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2061" w:rsidRPr="00B937BB" w:rsidRDefault="00984A50" w:rsidP="00843C3F">
      <w:pPr>
        <w:jc w:val="center"/>
        <w:rPr>
          <w:rFonts w:ascii="Arial" w:hAnsi="Arial" w:cs="Arial"/>
          <w:b/>
          <w:color w:val="244061"/>
          <w:sz w:val="24"/>
          <w:szCs w:val="24"/>
        </w:rPr>
      </w:pPr>
      <w:bookmarkStart w:id="0" w:name="_GoBack"/>
      <w:bookmarkEnd w:id="0"/>
      <w:r w:rsidRPr="00B937BB">
        <w:rPr>
          <w:rFonts w:ascii="Arial" w:hAnsi="Arial" w:cs="Arial"/>
          <w:b/>
          <w:color w:val="244061"/>
          <w:sz w:val="24"/>
          <w:szCs w:val="24"/>
        </w:rPr>
        <w:t>Background</w:t>
      </w:r>
    </w:p>
    <w:p w:rsidR="00984A50" w:rsidRPr="00984A50" w:rsidRDefault="00984A50" w:rsidP="003D7C46">
      <w:pPr>
        <w:spacing w:after="0" w:line="240" w:lineRule="auto"/>
        <w:rPr>
          <w:rFonts w:ascii="Times New Roman" w:hAnsi="Times New Roman"/>
          <w:color w:val="000000"/>
          <w:sz w:val="24"/>
          <w:szCs w:val="24"/>
        </w:rPr>
      </w:pPr>
      <w:r w:rsidRPr="00984A50">
        <w:rPr>
          <w:rFonts w:ascii="Times New Roman" w:hAnsi="Times New Roman"/>
          <w:color w:val="000000"/>
          <w:sz w:val="24"/>
          <w:szCs w:val="24"/>
        </w:rPr>
        <w:t>On the next several pages</w:t>
      </w:r>
      <w:r w:rsidR="003D7C46" w:rsidRPr="00984A50">
        <w:rPr>
          <w:rFonts w:ascii="Times New Roman" w:hAnsi="Times New Roman"/>
          <w:color w:val="000000"/>
          <w:sz w:val="24"/>
          <w:szCs w:val="24"/>
        </w:rPr>
        <w:t xml:space="preserve"> are</w:t>
      </w:r>
      <w:r w:rsidRPr="00984A50">
        <w:rPr>
          <w:rFonts w:ascii="Times New Roman" w:hAnsi="Times New Roman"/>
          <w:color w:val="000000"/>
          <w:sz w:val="24"/>
          <w:szCs w:val="24"/>
        </w:rPr>
        <w:t xml:space="preserve"> actual</w:t>
      </w:r>
      <w:r w:rsidR="003D7C46" w:rsidRPr="00984A50">
        <w:rPr>
          <w:rFonts w:ascii="Times New Roman" w:hAnsi="Times New Roman"/>
          <w:color w:val="000000"/>
          <w:sz w:val="24"/>
          <w:szCs w:val="24"/>
        </w:rPr>
        <w:t xml:space="preserve"> </w:t>
      </w:r>
      <w:r w:rsidR="00122061" w:rsidRPr="00984A50">
        <w:rPr>
          <w:rFonts w:ascii="Times New Roman" w:hAnsi="Times New Roman"/>
          <w:color w:val="000000"/>
          <w:sz w:val="24"/>
          <w:szCs w:val="24"/>
        </w:rPr>
        <w:t xml:space="preserve">executive summaries from 16 </w:t>
      </w:r>
      <w:r w:rsidRPr="00984A50">
        <w:rPr>
          <w:rFonts w:ascii="Times New Roman" w:hAnsi="Times New Roman"/>
          <w:color w:val="000000"/>
          <w:sz w:val="24"/>
          <w:szCs w:val="24"/>
        </w:rPr>
        <w:t xml:space="preserve">written </w:t>
      </w:r>
      <w:r w:rsidR="00122061" w:rsidRPr="00984A50">
        <w:rPr>
          <w:rFonts w:ascii="Times New Roman" w:hAnsi="Times New Roman"/>
          <w:color w:val="000000"/>
          <w:sz w:val="24"/>
          <w:szCs w:val="24"/>
        </w:rPr>
        <w:t>reports</w:t>
      </w:r>
      <w:r w:rsidRPr="00984A50">
        <w:rPr>
          <w:rFonts w:ascii="Times New Roman" w:hAnsi="Times New Roman"/>
          <w:color w:val="000000"/>
          <w:sz w:val="24"/>
          <w:szCs w:val="24"/>
        </w:rPr>
        <w:t xml:space="preserve"> submitted for grading by teams of business students</w:t>
      </w:r>
      <w:r w:rsidR="00122061" w:rsidRPr="00984A50">
        <w:rPr>
          <w:rFonts w:ascii="Times New Roman" w:hAnsi="Times New Roman"/>
          <w:color w:val="000000"/>
          <w:sz w:val="24"/>
          <w:szCs w:val="24"/>
        </w:rPr>
        <w:t>. The</w:t>
      </w:r>
      <w:r w:rsidR="0056195F" w:rsidRPr="00984A50">
        <w:rPr>
          <w:rFonts w:ascii="Times New Roman" w:hAnsi="Times New Roman"/>
          <w:color w:val="000000"/>
          <w:sz w:val="24"/>
          <w:szCs w:val="24"/>
        </w:rPr>
        <w:t>y</w:t>
      </w:r>
      <w:r w:rsidR="00122061" w:rsidRPr="00984A50">
        <w:rPr>
          <w:rFonts w:ascii="Times New Roman" w:hAnsi="Times New Roman"/>
          <w:color w:val="000000"/>
          <w:sz w:val="24"/>
          <w:szCs w:val="24"/>
        </w:rPr>
        <w:t xml:space="preserve"> are reproduced </w:t>
      </w:r>
      <w:r w:rsidRPr="00984A50">
        <w:rPr>
          <w:rFonts w:ascii="Times New Roman" w:hAnsi="Times New Roman"/>
          <w:color w:val="000000"/>
          <w:sz w:val="24"/>
          <w:szCs w:val="24"/>
        </w:rPr>
        <w:t xml:space="preserve">exactly </w:t>
      </w:r>
      <w:r w:rsidR="00122061" w:rsidRPr="00984A50">
        <w:rPr>
          <w:rFonts w:ascii="Times New Roman" w:hAnsi="Times New Roman"/>
          <w:color w:val="000000"/>
          <w:sz w:val="24"/>
          <w:szCs w:val="24"/>
        </w:rPr>
        <w:t xml:space="preserve">as they were </w:t>
      </w:r>
      <w:r w:rsidRPr="00984A50">
        <w:rPr>
          <w:rFonts w:ascii="Times New Roman" w:hAnsi="Times New Roman"/>
          <w:color w:val="000000"/>
          <w:sz w:val="24"/>
          <w:szCs w:val="24"/>
        </w:rPr>
        <w:t>handed</w:t>
      </w:r>
      <w:r w:rsidR="00122061" w:rsidRPr="00984A50">
        <w:rPr>
          <w:rFonts w:ascii="Times New Roman" w:hAnsi="Times New Roman"/>
          <w:color w:val="000000"/>
          <w:sz w:val="24"/>
          <w:szCs w:val="24"/>
        </w:rPr>
        <w:t xml:space="preserve"> in (same font, spacing, paragraphs, spelling, and grammar). Each team was given the </w:t>
      </w:r>
      <w:r w:rsidRPr="00984A50">
        <w:rPr>
          <w:rFonts w:ascii="Times New Roman" w:hAnsi="Times New Roman"/>
          <w:color w:val="000000"/>
          <w:sz w:val="24"/>
          <w:szCs w:val="24"/>
        </w:rPr>
        <w:t>project instructions</w:t>
      </w:r>
      <w:r w:rsidR="00122061" w:rsidRPr="00984A50">
        <w:rPr>
          <w:rFonts w:ascii="Times New Roman" w:hAnsi="Times New Roman"/>
          <w:color w:val="000000"/>
          <w:sz w:val="24"/>
          <w:szCs w:val="24"/>
        </w:rPr>
        <w:t xml:space="preserve"> below. Each team consisted of three students in a second-semester statistics class. Team members were assigned randomly</w:t>
      </w:r>
      <w:r w:rsidR="009E5653" w:rsidRPr="00984A50">
        <w:rPr>
          <w:rFonts w:ascii="Times New Roman" w:hAnsi="Times New Roman"/>
          <w:color w:val="000000"/>
          <w:sz w:val="24"/>
          <w:szCs w:val="24"/>
        </w:rPr>
        <w:t xml:space="preserve"> by the instructor. </w:t>
      </w:r>
      <w:r w:rsidR="0056195F" w:rsidRPr="00984A50">
        <w:rPr>
          <w:rFonts w:ascii="Times New Roman" w:hAnsi="Times New Roman"/>
          <w:color w:val="000000"/>
          <w:sz w:val="24"/>
          <w:szCs w:val="24"/>
        </w:rPr>
        <w:t>This was the first of three computer projects for the semester, worth</w:t>
      </w:r>
      <w:r w:rsidR="009E5653" w:rsidRPr="00984A50">
        <w:rPr>
          <w:rFonts w:ascii="Times New Roman" w:hAnsi="Times New Roman"/>
          <w:color w:val="000000"/>
          <w:sz w:val="24"/>
          <w:szCs w:val="24"/>
        </w:rPr>
        <w:t xml:space="preserve"> </w:t>
      </w:r>
      <w:r w:rsidR="003D7C46" w:rsidRPr="00984A50">
        <w:rPr>
          <w:rFonts w:ascii="Times New Roman" w:hAnsi="Times New Roman"/>
          <w:color w:val="000000"/>
          <w:sz w:val="24"/>
          <w:szCs w:val="24"/>
        </w:rPr>
        <w:t xml:space="preserve">about </w:t>
      </w:r>
      <w:r w:rsidR="009E5653" w:rsidRPr="00984A50">
        <w:rPr>
          <w:rFonts w:ascii="Times New Roman" w:hAnsi="Times New Roman"/>
          <w:color w:val="000000"/>
          <w:sz w:val="24"/>
          <w:szCs w:val="24"/>
        </w:rPr>
        <w:t xml:space="preserve">15% of the semester grade. </w:t>
      </w:r>
      <w:r w:rsidR="003D7C46" w:rsidRPr="00984A50">
        <w:rPr>
          <w:rFonts w:ascii="Times New Roman" w:hAnsi="Times New Roman"/>
          <w:color w:val="000000"/>
          <w:sz w:val="24"/>
          <w:szCs w:val="24"/>
        </w:rPr>
        <w:t>The team r</w:t>
      </w:r>
      <w:r w:rsidR="009E5653" w:rsidRPr="00984A50">
        <w:rPr>
          <w:rFonts w:ascii="Times New Roman" w:hAnsi="Times New Roman"/>
          <w:color w:val="000000"/>
          <w:sz w:val="24"/>
          <w:szCs w:val="24"/>
        </w:rPr>
        <w:t>eports typically were 5-10 pages in length</w:t>
      </w:r>
      <w:r w:rsidRPr="00984A50">
        <w:rPr>
          <w:rFonts w:ascii="Times New Roman" w:hAnsi="Times New Roman"/>
          <w:color w:val="000000"/>
          <w:sz w:val="24"/>
          <w:szCs w:val="24"/>
        </w:rPr>
        <w:t xml:space="preserve">, but </w:t>
      </w:r>
      <w:r w:rsidR="0056195F" w:rsidRPr="00984A50">
        <w:rPr>
          <w:rFonts w:ascii="Times New Roman" w:hAnsi="Times New Roman"/>
          <w:color w:val="000000"/>
          <w:sz w:val="24"/>
          <w:szCs w:val="24"/>
        </w:rPr>
        <w:t>o</w:t>
      </w:r>
      <w:r w:rsidR="009E5653" w:rsidRPr="00984A50">
        <w:rPr>
          <w:rFonts w:ascii="Times New Roman" w:hAnsi="Times New Roman"/>
          <w:color w:val="000000"/>
          <w:sz w:val="24"/>
          <w:szCs w:val="24"/>
        </w:rPr>
        <w:t xml:space="preserve">nly the executive summary </w:t>
      </w:r>
      <w:r w:rsidR="003D7C46" w:rsidRPr="00984A50">
        <w:rPr>
          <w:rFonts w:ascii="Times New Roman" w:hAnsi="Times New Roman"/>
          <w:color w:val="000000"/>
          <w:sz w:val="24"/>
          <w:szCs w:val="24"/>
        </w:rPr>
        <w:t>is</w:t>
      </w:r>
      <w:r w:rsidR="009E5653" w:rsidRPr="00984A50">
        <w:rPr>
          <w:rFonts w:ascii="Times New Roman" w:hAnsi="Times New Roman"/>
          <w:color w:val="000000"/>
          <w:sz w:val="24"/>
          <w:szCs w:val="24"/>
        </w:rPr>
        <w:t xml:space="preserve"> reproduced</w:t>
      </w:r>
      <w:r w:rsidR="003D7C46" w:rsidRPr="00984A50">
        <w:rPr>
          <w:rFonts w:ascii="Times New Roman" w:hAnsi="Times New Roman"/>
          <w:color w:val="000000"/>
          <w:sz w:val="24"/>
          <w:szCs w:val="24"/>
        </w:rPr>
        <w:t xml:space="preserve"> here</w:t>
      </w:r>
      <w:r w:rsidR="009E5653" w:rsidRPr="00984A50">
        <w:rPr>
          <w:rFonts w:ascii="Times New Roman" w:hAnsi="Times New Roman"/>
          <w:color w:val="000000"/>
          <w:sz w:val="24"/>
          <w:szCs w:val="24"/>
        </w:rPr>
        <w:t xml:space="preserve">. Students </w:t>
      </w:r>
      <w:r w:rsidR="0056195F" w:rsidRPr="00984A50">
        <w:rPr>
          <w:rFonts w:ascii="Times New Roman" w:hAnsi="Times New Roman"/>
          <w:color w:val="000000"/>
          <w:sz w:val="24"/>
          <w:szCs w:val="24"/>
        </w:rPr>
        <w:t>were</w:t>
      </w:r>
      <w:r w:rsidR="009E5653" w:rsidRPr="00984A50">
        <w:rPr>
          <w:rFonts w:ascii="Times New Roman" w:hAnsi="Times New Roman"/>
          <w:color w:val="000000"/>
          <w:sz w:val="24"/>
          <w:szCs w:val="24"/>
        </w:rPr>
        <w:t xml:space="preserve"> provided </w:t>
      </w:r>
      <w:r w:rsidR="003D7C46" w:rsidRPr="00984A50">
        <w:rPr>
          <w:rFonts w:ascii="Times New Roman" w:hAnsi="Times New Roman"/>
          <w:color w:val="000000"/>
          <w:sz w:val="24"/>
          <w:szCs w:val="24"/>
        </w:rPr>
        <w:t xml:space="preserve">writing </w:t>
      </w:r>
      <w:r w:rsidR="009E5653" w:rsidRPr="00984A50">
        <w:rPr>
          <w:rFonts w:ascii="Times New Roman" w:hAnsi="Times New Roman"/>
          <w:color w:val="000000"/>
          <w:sz w:val="24"/>
          <w:szCs w:val="24"/>
        </w:rPr>
        <w:t xml:space="preserve">guidelines, including </w:t>
      </w:r>
      <w:r w:rsidR="003D7C46" w:rsidRPr="00984A50">
        <w:rPr>
          <w:rFonts w:ascii="Times New Roman" w:hAnsi="Times New Roman"/>
          <w:color w:val="000000"/>
          <w:sz w:val="24"/>
          <w:szCs w:val="24"/>
        </w:rPr>
        <w:t>advice for a good</w:t>
      </w:r>
      <w:r w:rsidR="009E5653" w:rsidRPr="00984A50">
        <w:rPr>
          <w:rFonts w:ascii="Times New Roman" w:hAnsi="Times New Roman"/>
          <w:color w:val="000000"/>
          <w:sz w:val="24"/>
          <w:szCs w:val="24"/>
        </w:rPr>
        <w:t xml:space="preserve"> executive summary</w:t>
      </w:r>
      <w:r>
        <w:rPr>
          <w:rFonts w:ascii="Times New Roman" w:hAnsi="Times New Roman"/>
          <w:color w:val="000000"/>
          <w:sz w:val="24"/>
          <w:szCs w:val="24"/>
        </w:rPr>
        <w:t>.</w:t>
      </w:r>
      <w:r w:rsidR="0056195F" w:rsidRPr="00984A50">
        <w:rPr>
          <w:rFonts w:ascii="Times New Roman" w:hAnsi="Times New Roman"/>
          <w:color w:val="000000"/>
          <w:sz w:val="24"/>
          <w:szCs w:val="24"/>
        </w:rPr>
        <w:t xml:space="preserve"> </w:t>
      </w:r>
    </w:p>
    <w:p w:rsidR="00984A50" w:rsidRDefault="00984A50" w:rsidP="003D7C46">
      <w:pPr>
        <w:spacing w:after="0" w:line="240" w:lineRule="auto"/>
        <w:rPr>
          <w:rFonts w:cs="Arial"/>
          <w:color w:val="000000"/>
          <w:sz w:val="24"/>
          <w:szCs w:val="24"/>
        </w:rPr>
      </w:pPr>
    </w:p>
    <w:p w:rsidR="00984A50" w:rsidRPr="00B937BB" w:rsidRDefault="00984A50" w:rsidP="00984A50">
      <w:pPr>
        <w:spacing w:after="0" w:line="240" w:lineRule="auto"/>
        <w:jc w:val="center"/>
        <w:rPr>
          <w:rFonts w:ascii="Arial" w:hAnsi="Arial" w:cs="Arial"/>
          <w:b/>
          <w:color w:val="244061"/>
          <w:sz w:val="24"/>
          <w:szCs w:val="24"/>
        </w:rPr>
      </w:pPr>
      <w:proofErr w:type="gramStart"/>
      <w:r w:rsidRPr="00B937BB">
        <w:rPr>
          <w:rFonts w:ascii="Arial" w:hAnsi="Arial" w:cs="Arial"/>
          <w:b/>
          <w:color w:val="244061"/>
          <w:sz w:val="24"/>
          <w:szCs w:val="24"/>
        </w:rPr>
        <w:t>Your</w:t>
      </w:r>
      <w:proofErr w:type="gramEnd"/>
      <w:r w:rsidRPr="00B937BB">
        <w:rPr>
          <w:rFonts w:ascii="Arial" w:hAnsi="Arial" w:cs="Arial"/>
          <w:b/>
          <w:color w:val="244061"/>
          <w:sz w:val="24"/>
          <w:szCs w:val="24"/>
        </w:rPr>
        <w:t xml:space="preserve"> Assignment</w:t>
      </w:r>
    </w:p>
    <w:p w:rsidR="003D7C46" w:rsidRPr="00122061" w:rsidRDefault="003D7C46" w:rsidP="003D7C46">
      <w:pPr>
        <w:spacing w:after="0" w:line="240" w:lineRule="auto"/>
        <w:rPr>
          <w:rFonts w:cs="Arial"/>
          <w:color w:val="000000"/>
          <w:sz w:val="24"/>
          <w:szCs w:val="24"/>
        </w:rPr>
      </w:pPr>
    </w:p>
    <w:p w:rsidR="00122061" w:rsidRPr="00984A50" w:rsidRDefault="00122061" w:rsidP="003D7C46">
      <w:pPr>
        <w:numPr>
          <w:ilvl w:val="0"/>
          <w:numId w:val="4"/>
        </w:numPr>
        <w:spacing w:after="120" w:line="240" w:lineRule="auto"/>
        <w:ind w:left="763" w:hanging="403"/>
        <w:rPr>
          <w:rFonts w:ascii="Times New Roman" w:hAnsi="Times New Roman"/>
          <w:color w:val="000000"/>
          <w:sz w:val="24"/>
          <w:szCs w:val="24"/>
        </w:rPr>
      </w:pPr>
      <w:r w:rsidRPr="00984A50">
        <w:rPr>
          <w:rFonts w:ascii="Times New Roman" w:hAnsi="Times New Roman"/>
          <w:color w:val="000000"/>
          <w:sz w:val="24"/>
          <w:szCs w:val="24"/>
        </w:rPr>
        <w:t xml:space="preserve"> Choose</w:t>
      </w:r>
      <w:r w:rsidR="00984A50" w:rsidRPr="00984A50">
        <w:rPr>
          <w:rFonts w:ascii="Times New Roman" w:hAnsi="Times New Roman"/>
          <w:color w:val="000000"/>
          <w:sz w:val="24"/>
          <w:szCs w:val="24"/>
        </w:rPr>
        <w:t xml:space="preserve"> any</w:t>
      </w:r>
      <w:r w:rsidRPr="00984A50">
        <w:rPr>
          <w:rFonts w:ascii="Times New Roman" w:hAnsi="Times New Roman"/>
          <w:color w:val="000000"/>
          <w:sz w:val="24"/>
          <w:szCs w:val="24"/>
        </w:rPr>
        <w:t xml:space="preserve"> </w:t>
      </w:r>
      <w:r w:rsidRPr="00984A50">
        <w:rPr>
          <w:rFonts w:ascii="Times New Roman" w:hAnsi="Times New Roman"/>
          <w:i/>
          <w:color w:val="000000"/>
          <w:sz w:val="24"/>
          <w:szCs w:val="24"/>
        </w:rPr>
        <w:t>three</w:t>
      </w:r>
      <w:r w:rsidRPr="00984A50">
        <w:rPr>
          <w:rFonts w:ascii="Times New Roman" w:hAnsi="Times New Roman"/>
          <w:color w:val="000000"/>
          <w:sz w:val="24"/>
          <w:szCs w:val="24"/>
        </w:rPr>
        <w:t xml:space="preserve"> of the</w:t>
      </w:r>
      <w:r w:rsidR="009E5653" w:rsidRPr="00984A50">
        <w:rPr>
          <w:rFonts w:ascii="Times New Roman" w:hAnsi="Times New Roman"/>
          <w:color w:val="000000"/>
          <w:sz w:val="24"/>
          <w:szCs w:val="24"/>
        </w:rPr>
        <w:t xml:space="preserve"> following 16 e</w:t>
      </w:r>
      <w:r w:rsidRPr="00984A50">
        <w:rPr>
          <w:rFonts w:ascii="Times New Roman" w:hAnsi="Times New Roman"/>
          <w:color w:val="000000"/>
          <w:sz w:val="24"/>
          <w:szCs w:val="24"/>
        </w:rPr>
        <w:t xml:space="preserve">xecutive </w:t>
      </w:r>
      <w:r w:rsidR="009E5653" w:rsidRPr="00984A50">
        <w:rPr>
          <w:rFonts w:ascii="Times New Roman" w:hAnsi="Times New Roman"/>
          <w:color w:val="000000"/>
          <w:sz w:val="24"/>
          <w:szCs w:val="24"/>
        </w:rPr>
        <w:t>s</w:t>
      </w:r>
      <w:r w:rsidRPr="00984A50">
        <w:rPr>
          <w:rFonts w:ascii="Times New Roman" w:hAnsi="Times New Roman"/>
          <w:color w:val="000000"/>
          <w:sz w:val="24"/>
          <w:szCs w:val="24"/>
        </w:rPr>
        <w:t>ummaries.</w:t>
      </w:r>
    </w:p>
    <w:p w:rsidR="003D7C46" w:rsidRPr="00984A50" w:rsidRDefault="009E5653" w:rsidP="003D7C46">
      <w:pPr>
        <w:numPr>
          <w:ilvl w:val="0"/>
          <w:numId w:val="4"/>
        </w:numPr>
        <w:spacing w:after="120" w:line="240" w:lineRule="auto"/>
        <w:ind w:left="763" w:hanging="403"/>
        <w:rPr>
          <w:rFonts w:ascii="Times New Roman" w:hAnsi="Times New Roman"/>
          <w:color w:val="000000"/>
          <w:sz w:val="24"/>
          <w:szCs w:val="24"/>
        </w:rPr>
      </w:pPr>
      <w:r w:rsidRPr="00984A50">
        <w:rPr>
          <w:rFonts w:ascii="Times New Roman" w:hAnsi="Times New Roman"/>
          <w:color w:val="000000"/>
          <w:sz w:val="24"/>
          <w:szCs w:val="24"/>
        </w:rPr>
        <w:t>In the margin</w:t>
      </w:r>
      <w:r w:rsidR="003D7C46" w:rsidRPr="00984A50">
        <w:rPr>
          <w:rFonts w:ascii="Times New Roman" w:hAnsi="Times New Roman"/>
          <w:color w:val="000000"/>
          <w:sz w:val="24"/>
          <w:szCs w:val="24"/>
        </w:rPr>
        <w:t>s</w:t>
      </w:r>
      <w:r w:rsidRPr="00984A50">
        <w:rPr>
          <w:rFonts w:ascii="Times New Roman" w:hAnsi="Times New Roman"/>
          <w:color w:val="000000"/>
          <w:sz w:val="24"/>
          <w:szCs w:val="24"/>
        </w:rPr>
        <w:t xml:space="preserve"> or </w:t>
      </w:r>
      <w:r w:rsidR="0056195F" w:rsidRPr="00984A50">
        <w:rPr>
          <w:rFonts w:ascii="Times New Roman" w:hAnsi="Times New Roman"/>
          <w:color w:val="000000"/>
          <w:sz w:val="24"/>
          <w:szCs w:val="24"/>
        </w:rPr>
        <w:t>elsewhere</w:t>
      </w:r>
      <w:r w:rsidRPr="00984A50">
        <w:rPr>
          <w:rFonts w:ascii="Times New Roman" w:hAnsi="Times New Roman"/>
          <w:color w:val="000000"/>
          <w:sz w:val="24"/>
          <w:szCs w:val="24"/>
        </w:rPr>
        <w:t xml:space="preserve">, write the same kinds of comments </w:t>
      </w:r>
      <w:r w:rsidR="0056195F" w:rsidRPr="00984A50">
        <w:rPr>
          <w:rFonts w:ascii="Times New Roman" w:hAnsi="Times New Roman"/>
          <w:color w:val="000000"/>
          <w:sz w:val="24"/>
          <w:szCs w:val="24"/>
        </w:rPr>
        <w:t xml:space="preserve">you think </w:t>
      </w:r>
      <w:r w:rsidRPr="00984A50">
        <w:rPr>
          <w:rFonts w:ascii="Times New Roman" w:hAnsi="Times New Roman"/>
          <w:color w:val="000000"/>
          <w:sz w:val="24"/>
          <w:szCs w:val="24"/>
        </w:rPr>
        <w:t>an instructor would write</w:t>
      </w:r>
      <w:r w:rsidR="003D7C46" w:rsidRPr="00984A50">
        <w:rPr>
          <w:rFonts w:ascii="Times New Roman" w:hAnsi="Times New Roman"/>
          <w:color w:val="000000"/>
          <w:sz w:val="24"/>
          <w:szCs w:val="24"/>
        </w:rPr>
        <w:t xml:space="preserve"> (e.g., content, spelling, grammar, style, clarity, logic</w:t>
      </w:r>
      <w:r w:rsidR="0056195F" w:rsidRPr="00984A50">
        <w:rPr>
          <w:rFonts w:ascii="Times New Roman" w:hAnsi="Times New Roman"/>
          <w:color w:val="000000"/>
          <w:sz w:val="24"/>
          <w:szCs w:val="24"/>
        </w:rPr>
        <w:t>, etc</w:t>
      </w:r>
      <w:r w:rsidR="003D7C46" w:rsidRPr="00984A50">
        <w:rPr>
          <w:rFonts w:ascii="Times New Roman" w:hAnsi="Times New Roman"/>
          <w:color w:val="000000"/>
          <w:sz w:val="24"/>
          <w:szCs w:val="24"/>
        </w:rPr>
        <w:t>).</w:t>
      </w:r>
    </w:p>
    <w:p w:rsidR="009E5653" w:rsidRPr="00984A50" w:rsidRDefault="009E5653" w:rsidP="003D7C46">
      <w:pPr>
        <w:numPr>
          <w:ilvl w:val="0"/>
          <w:numId w:val="4"/>
        </w:numPr>
        <w:spacing w:after="120" w:line="240" w:lineRule="auto"/>
        <w:ind w:left="763" w:hanging="403"/>
        <w:rPr>
          <w:rFonts w:ascii="Times New Roman" w:hAnsi="Times New Roman"/>
          <w:color w:val="000000"/>
          <w:sz w:val="24"/>
          <w:szCs w:val="24"/>
        </w:rPr>
      </w:pPr>
      <w:r w:rsidRPr="00984A50">
        <w:rPr>
          <w:rFonts w:ascii="Times New Roman" w:hAnsi="Times New Roman"/>
          <w:color w:val="000000"/>
          <w:sz w:val="24"/>
          <w:szCs w:val="24"/>
        </w:rPr>
        <w:t>List specific strengths and weaknesses</w:t>
      </w:r>
      <w:r w:rsidR="003D7C46" w:rsidRPr="00984A50">
        <w:rPr>
          <w:rFonts w:ascii="Times New Roman" w:hAnsi="Times New Roman"/>
          <w:color w:val="000000"/>
          <w:sz w:val="24"/>
          <w:szCs w:val="24"/>
        </w:rPr>
        <w:t>, applying your textbook’s guidelines for “Writing an Executive Summary” along with your own judgment.</w:t>
      </w:r>
    </w:p>
    <w:p w:rsidR="003D7C46" w:rsidRPr="00984A50" w:rsidRDefault="00122061" w:rsidP="003D7C46">
      <w:pPr>
        <w:numPr>
          <w:ilvl w:val="0"/>
          <w:numId w:val="4"/>
        </w:numPr>
        <w:spacing w:after="120" w:line="240" w:lineRule="auto"/>
        <w:ind w:left="763" w:hanging="403"/>
        <w:rPr>
          <w:rFonts w:ascii="Times New Roman" w:hAnsi="Times New Roman"/>
          <w:color w:val="000000"/>
          <w:sz w:val="24"/>
          <w:szCs w:val="24"/>
        </w:rPr>
      </w:pPr>
      <w:r w:rsidRPr="00984A50">
        <w:rPr>
          <w:rFonts w:ascii="Times New Roman" w:hAnsi="Times New Roman"/>
          <w:color w:val="000000"/>
          <w:sz w:val="24"/>
          <w:szCs w:val="24"/>
        </w:rPr>
        <w:t xml:space="preserve"> </w:t>
      </w:r>
      <w:r w:rsidR="009869EB" w:rsidRPr="00984A50">
        <w:rPr>
          <w:rFonts w:ascii="Times New Roman" w:hAnsi="Times New Roman"/>
          <w:color w:val="000000"/>
          <w:sz w:val="24"/>
          <w:szCs w:val="24"/>
        </w:rPr>
        <w:t>Assign a</w:t>
      </w:r>
      <w:r w:rsidR="0056195F" w:rsidRPr="00984A50">
        <w:rPr>
          <w:rFonts w:ascii="Times New Roman" w:hAnsi="Times New Roman"/>
          <w:color w:val="000000"/>
          <w:sz w:val="24"/>
          <w:szCs w:val="24"/>
        </w:rPr>
        <w:t>n overall</w:t>
      </w:r>
      <w:r w:rsidR="009869EB" w:rsidRPr="00984A50">
        <w:rPr>
          <w:rFonts w:ascii="Times New Roman" w:hAnsi="Times New Roman"/>
          <w:color w:val="000000"/>
          <w:sz w:val="24"/>
          <w:szCs w:val="24"/>
        </w:rPr>
        <w:t xml:space="preserve"> grade</w:t>
      </w:r>
      <w:r w:rsidRPr="00984A50">
        <w:rPr>
          <w:rFonts w:ascii="Times New Roman" w:hAnsi="Times New Roman"/>
          <w:color w:val="000000"/>
          <w:sz w:val="24"/>
          <w:szCs w:val="24"/>
        </w:rPr>
        <w:t xml:space="preserve"> (A+, A, A-, B+, B, B-, C+</w:t>
      </w:r>
      <w:r w:rsidR="009869EB" w:rsidRPr="00984A50">
        <w:rPr>
          <w:rFonts w:ascii="Times New Roman" w:hAnsi="Times New Roman"/>
          <w:color w:val="000000"/>
          <w:sz w:val="24"/>
          <w:szCs w:val="24"/>
        </w:rPr>
        <w:t>,</w:t>
      </w:r>
      <w:r w:rsidRPr="00984A50">
        <w:rPr>
          <w:rFonts w:ascii="Times New Roman" w:hAnsi="Times New Roman"/>
          <w:color w:val="000000"/>
          <w:sz w:val="24"/>
          <w:szCs w:val="24"/>
        </w:rPr>
        <w:t xml:space="preserve"> C, </w:t>
      </w:r>
      <w:proofErr w:type="gramStart"/>
      <w:r w:rsidRPr="00984A50">
        <w:rPr>
          <w:rFonts w:ascii="Times New Roman" w:hAnsi="Times New Roman"/>
          <w:color w:val="000000"/>
          <w:sz w:val="24"/>
          <w:szCs w:val="24"/>
        </w:rPr>
        <w:t>C</w:t>
      </w:r>
      <w:proofErr w:type="gramEnd"/>
      <w:r w:rsidRPr="00984A50">
        <w:rPr>
          <w:rFonts w:ascii="Times New Roman" w:hAnsi="Times New Roman"/>
          <w:color w:val="000000"/>
          <w:sz w:val="24"/>
          <w:szCs w:val="24"/>
        </w:rPr>
        <w:t xml:space="preserve">-. D+, D-, F) </w:t>
      </w:r>
      <w:r w:rsidR="009869EB" w:rsidRPr="00984A50">
        <w:rPr>
          <w:rFonts w:ascii="Times New Roman" w:hAnsi="Times New Roman"/>
          <w:color w:val="000000"/>
          <w:sz w:val="24"/>
          <w:szCs w:val="24"/>
        </w:rPr>
        <w:t>to each executive summary</w:t>
      </w:r>
      <w:r w:rsidR="003D7C46" w:rsidRPr="00984A50">
        <w:rPr>
          <w:rFonts w:ascii="Times New Roman" w:hAnsi="Times New Roman"/>
          <w:color w:val="000000"/>
          <w:sz w:val="24"/>
          <w:szCs w:val="24"/>
        </w:rPr>
        <w:t>.</w:t>
      </w:r>
      <w:r w:rsidR="009869EB" w:rsidRPr="00984A50">
        <w:rPr>
          <w:rFonts w:ascii="Times New Roman" w:hAnsi="Times New Roman"/>
          <w:color w:val="000000"/>
          <w:sz w:val="24"/>
          <w:szCs w:val="24"/>
        </w:rPr>
        <w:t xml:space="preserve"> Make any </w:t>
      </w:r>
      <w:r w:rsidR="0056195F" w:rsidRPr="00984A50">
        <w:rPr>
          <w:rFonts w:ascii="Times New Roman" w:hAnsi="Times New Roman"/>
          <w:color w:val="000000"/>
          <w:sz w:val="24"/>
          <w:szCs w:val="24"/>
        </w:rPr>
        <w:t>summary</w:t>
      </w:r>
      <w:r w:rsidR="009869EB" w:rsidRPr="00984A50">
        <w:rPr>
          <w:rFonts w:ascii="Times New Roman" w:hAnsi="Times New Roman"/>
          <w:color w:val="000000"/>
          <w:sz w:val="24"/>
          <w:szCs w:val="24"/>
        </w:rPr>
        <w:t xml:space="preserve"> comment</w:t>
      </w:r>
      <w:r w:rsidR="0056195F" w:rsidRPr="00984A50">
        <w:rPr>
          <w:rFonts w:ascii="Times New Roman" w:hAnsi="Times New Roman"/>
          <w:color w:val="000000"/>
          <w:sz w:val="24"/>
          <w:szCs w:val="24"/>
        </w:rPr>
        <w:t xml:space="preserve"> or suggestions </w:t>
      </w:r>
      <w:r w:rsidR="009869EB" w:rsidRPr="00984A50">
        <w:rPr>
          <w:rFonts w:ascii="Times New Roman" w:hAnsi="Times New Roman"/>
          <w:color w:val="000000"/>
          <w:sz w:val="24"/>
          <w:szCs w:val="24"/>
        </w:rPr>
        <w:t>that you wish.</w:t>
      </w:r>
    </w:p>
    <w:p w:rsidR="00122061" w:rsidRPr="00984A50" w:rsidRDefault="003D7C46" w:rsidP="003D7C46">
      <w:pPr>
        <w:numPr>
          <w:ilvl w:val="0"/>
          <w:numId w:val="4"/>
        </w:numPr>
        <w:spacing w:after="120" w:line="240" w:lineRule="auto"/>
        <w:ind w:left="763" w:hanging="403"/>
        <w:rPr>
          <w:rFonts w:ascii="Times New Roman" w:hAnsi="Times New Roman"/>
          <w:color w:val="000000"/>
          <w:sz w:val="24"/>
          <w:szCs w:val="24"/>
        </w:rPr>
      </w:pPr>
      <w:r w:rsidRPr="00984A50">
        <w:rPr>
          <w:rFonts w:ascii="Times New Roman" w:hAnsi="Times New Roman"/>
          <w:color w:val="000000"/>
          <w:sz w:val="24"/>
          <w:szCs w:val="24"/>
        </w:rPr>
        <w:t>How would a busy executive respond to the report</w:t>
      </w:r>
      <w:r w:rsidR="00CD2961" w:rsidRPr="00984A50">
        <w:rPr>
          <w:rFonts w:ascii="Times New Roman" w:hAnsi="Times New Roman"/>
          <w:color w:val="000000"/>
          <w:sz w:val="24"/>
          <w:szCs w:val="24"/>
        </w:rPr>
        <w:t>? D</w:t>
      </w:r>
      <w:r w:rsidRPr="00984A50">
        <w:rPr>
          <w:rFonts w:ascii="Times New Roman" w:hAnsi="Times New Roman"/>
          <w:color w:val="000000"/>
          <w:sz w:val="24"/>
          <w:szCs w:val="24"/>
        </w:rPr>
        <w:t>oes it clearly summarize the data, methods, findings, and issues?</w:t>
      </w:r>
    </w:p>
    <w:p w:rsidR="003D7C46" w:rsidRDefault="003D7C46" w:rsidP="003D7C46">
      <w:pPr>
        <w:spacing w:after="0" w:line="240" w:lineRule="auto"/>
        <w:jc w:val="center"/>
        <w:rPr>
          <w:rFonts w:ascii="Arial" w:hAnsi="Arial" w:cs="Arial"/>
          <w:bCs/>
          <w:color w:val="000000"/>
        </w:rPr>
      </w:pPr>
    </w:p>
    <w:p w:rsidR="00CD2961" w:rsidRDefault="00CD2961" w:rsidP="003D7C46">
      <w:pPr>
        <w:spacing w:after="0" w:line="240" w:lineRule="auto"/>
        <w:jc w:val="center"/>
        <w:rPr>
          <w:rFonts w:ascii="Arial" w:hAnsi="Arial" w:cs="Arial"/>
          <w:bCs/>
          <w:color w:val="000000"/>
        </w:rPr>
      </w:pPr>
    </w:p>
    <w:p w:rsidR="00CD2961" w:rsidRDefault="00CD2961" w:rsidP="003D7C46">
      <w:pPr>
        <w:spacing w:after="0" w:line="240" w:lineRule="auto"/>
        <w:jc w:val="center"/>
        <w:rPr>
          <w:rFonts w:ascii="Arial" w:hAnsi="Arial" w:cs="Arial"/>
          <w:bCs/>
          <w:color w:val="00000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6"/>
      </w:tblGrid>
      <w:tr w:rsidR="00CD2961" w:rsidRPr="003956D2" w:rsidTr="003956D2">
        <w:tc>
          <w:tcPr>
            <w:tcW w:w="9576" w:type="dxa"/>
          </w:tcPr>
          <w:p w:rsidR="00CD2961" w:rsidRPr="003956D2" w:rsidRDefault="00CD2961" w:rsidP="003956D2">
            <w:pPr>
              <w:spacing w:after="0" w:line="240" w:lineRule="auto"/>
              <w:jc w:val="center"/>
              <w:rPr>
                <w:rFonts w:ascii="Arial" w:hAnsi="Arial" w:cs="Arial"/>
                <w:bCs/>
                <w:color w:val="000000"/>
              </w:rPr>
            </w:pPr>
          </w:p>
          <w:p w:rsidR="00CD2961" w:rsidRPr="003956D2" w:rsidRDefault="00984A50" w:rsidP="003956D2">
            <w:pPr>
              <w:jc w:val="center"/>
              <w:rPr>
                <w:rFonts w:ascii="Arial" w:hAnsi="Arial" w:cs="Arial"/>
                <w:b/>
                <w:color w:val="C00000"/>
                <w:sz w:val="28"/>
                <w:szCs w:val="28"/>
              </w:rPr>
            </w:pPr>
            <w:r>
              <w:rPr>
                <w:rFonts w:ascii="Arial" w:hAnsi="Arial" w:cs="Arial"/>
                <w:b/>
                <w:color w:val="C00000"/>
                <w:sz w:val="28"/>
                <w:szCs w:val="28"/>
              </w:rPr>
              <w:t>Team Project</w:t>
            </w:r>
          </w:p>
          <w:p w:rsidR="00CD2961" w:rsidRDefault="00CD2961" w:rsidP="003956D2">
            <w:pPr>
              <w:spacing w:after="0" w:line="240" w:lineRule="auto"/>
            </w:pPr>
            <w:r w:rsidRPr="003956D2">
              <w:rPr>
                <w:i/>
                <w:iCs/>
                <w:color w:val="800000"/>
              </w:rPr>
              <w:t>Part I - Setup:</w:t>
            </w:r>
            <w:r>
              <w:t xml:space="preserve"> Choose a time series variable for a company of your choice from </w:t>
            </w:r>
            <w:proofErr w:type="spellStart"/>
            <w:r w:rsidRPr="009869EB">
              <w:t>Mergent</w:t>
            </w:r>
            <w:proofErr w:type="spellEnd"/>
            <w:r w:rsidRPr="009869EB">
              <w:t xml:space="preserve"> </w:t>
            </w:r>
            <w:proofErr w:type="spellStart"/>
            <w:r w:rsidRPr="009869EB">
              <w:t>OnLine</w:t>
            </w:r>
            <w:proofErr w:type="spellEnd"/>
            <w:r>
              <w:t xml:space="preserve"> (e.g., sales revenue, net income, EPS) or </w:t>
            </w:r>
            <w:r w:rsidRPr="009869EB">
              <w:t>finance.yahoo.com</w:t>
            </w:r>
            <w:r>
              <w:t xml:space="preserve"> (stock prices). </w:t>
            </w:r>
            <w:r w:rsidRPr="003956D2">
              <w:rPr>
                <w:i/>
                <w:iCs/>
                <w:color w:val="800000"/>
              </w:rPr>
              <w:t>Part II - Analysis:</w:t>
            </w:r>
            <w:r>
              <w:t xml:space="preserve"> (a) Describe the general pattern and discuss the underlying forces of causation (e.g., the company’s main products and services, changing conditions of supply and demand, competitors and substitutes). (b) Fit several trends (e.g., linear, quadratic, exponential) using Excel or </w:t>
            </w:r>
            <w:proofErr w:type="spellStart"/>
            <w:r>
              <w:t>MegaStat</w:t>
            </w:r>
            <w:proofErr w:type="spellEnd"/>
            <w:r>
              <w:t xml:space="preserve">. (c) Compare and interpret the fitted trend equations and </w:t>
            </w:r>
            <w:r w:rsidRPr="003956D2">
              <w:rPr>
                <w:i/>
              </w:rPr>
              <w:t>R</w:t>
            </w:r>
            <w:r w:rsidRPr="003956D2">
              <w:rPr>
                <w:sz w:val="18"/>
                <w:vertAlign w:val="superscript"/>
              </w:rPr>
              <w:t>2</w:t>
            </w:r>
            <w:r>
              <w:t xml:space="preserve"> statistics. (d) Use the fitted equations to make numerical forecasts and plot the forecasts (3 years if annual data, 4 quarters if quarterly data, 5 days if daily data). </w:t>
            </w:r>
            <w:r w:rsidRPr="003956D2">
              <w:rPr>
                <w:i/>
                <w:iCs/>
                <w:color w:val="800000"/>
              </w:rPr>
              <w:t>Bottom line:</w:t>
            </w:r>
            <w:r>
              <w:t xml:space="preserve"> Which trend model is best? Do the trend models yield credible forecasts? If not, what? </w:t>
            </w:r>
          </w:p>
          <w:p w:rsidR="00CD2961" w:rsidRPr="003956D2" w:rsidRDefault="00CD2961" w:rsidP="003956D2">
            <w:pPr>
              <w:spacing w:after="0" w:line="240" w:lineRule="auto"/>
              <w:jc w:val="center"/>
              <w:rPr>
                <w:rFonts w:ascii="Arial" w:hAnsi="Arial" w:cs="Arial"/>
                <w:bCs/>
                <w:color w:val="000000"/>
              </w:rPr>
            </w:pPr>
          </w:p>
        </w:tc>
      </w:tr>
    </w:tbl>
    <w:p w:rsidR="0056195F" w:rsidRDefault="0056195F" w:rsidP="003D7C46">
      <w:pPr>
        <w:spacing w:after="0" w:line="240" w:lineRule="auto"/>
        <w:jc w:val="center"/>
        <w:rPr>
          <w:rFonts w:ascii="Arial" w:hAnsi="Arial" w:cs="Arial"/>
          <w:bCs/>
          <w:color w:val="000000"/>
        </w:rPr>
      </w:pPr>
    </w:p>
    <w:p w:rsidR="00BE3C35" w:rsidRPr="00BE3C35" w:rsidRDefault="00527480" w:rsidP="00843C3F">
      <w:pPr>
        <w:jc w:val="center"/>
        <w:rPr>
          <w:rFonts w:ascii="Arial" w:hAnsi="Arial" w:cs="Arial"/>
          <w:b/>
          <w:color w:val="C00000"/>
          <w:sz w:val="28"/>
          <w:szCs w:val="28"/>
        </w:rPr>
      </w:pPr>
      <w:r>
        <w:rPr>
          <w:rFonts w:ascii="Arial" w:hAnsi="Arial" w:cs="Arial"/>
          <w:b/>
          <w:color w:val="C00000"/>
          <w:sz w:val="28"/>
          <w:szCs w:val="28"/>
        </w:rPr>
        <w:br w:type="page"/>
      </w:r>
      <w:r w:rsidR="00BE3C35" w:rsidRPr="00BE3C35">
        <w:rPr>
          <w:rFonts w:ascii="Arial" w:hAnsi="Arial" w:cs="Arial"/>
          <w:b/>
          <w:color w:val="C00000"/>
          <w:sz w:val="28"/>
          <w:szCs w:val="28"/>
        </w:rPr>
        <w:lastRenderedPageBreak/>
        <w:t>TEAM 1</w:t>
      </w:r>
    </w:p>
    <w:p w:rsidR="00BE3C35" w:rsidRDefault="00BE3C35" w:rsidP="00843C3F">
      <w:pPr>
        <w:jc w:val="center"/>
        <w:rPr>
          <w:rFonts w:ascii="Times New Roman" w:hAnsi="Times New Roman"/>
          <w:b/>
          <w:sz w:val="24"/>
          <w:szCs w:val="24"/>
          <w:u w:val="single"/>
        </w:rPr>
      </w:pPr>
    </w:p>
    <w:p w:rsidR="00843C3F" w:rsidRDefault="00843C3F" w:rsidP="00843C3F">
      <w:pPr>
        <w:jc w:val="center"/>
        <w:rPr>
          <w:rFonts w:ascii="Times New Roman" w:hAnsi="Times New Roman"/>
          <w:b/>
          <w:sz w:val="24"/>
          <w:szCs w:val="24"/>
          <w:u w:val="single"/>
        </w:rPr>
      </w:pPr>
      <w:r w:rsidRPr="00843C3F">
        <w:rPr>
          <w:rFonts w:ascii="Times New Roman" w:hAnsi="Times New Roman"/>
          <w:b/>
          <w:sz w:val="24"/>
          <w:szCs w:val="24"/>
          <w:u w:val="single"/>
        </w:rPr>
        <w:t>Executive Summary</w:t>
      </w:r>
    </w:p>
    <w:p w:rsidR="00843C3F" w:rsidRPr="00843C3F" w:rsidRDefault="00843C3F" w:rsidP="00843C3F">
      <w:pPr>
        <w:jc w:val="center"/>
        <w:rPr>
          <w:rFonts w:ascii="Times New Roman" w:hAnsi="Times New Roman"/>
          <w:b/>
          <w:sz w:val="24"/>
          <w:szCs w:val="24"/>
          <w:u w:val="single"/>
        </w:rPr>
      </w:pPr>
    </w:p>
    <w:p w:rsidR="00BE3C35" w:rsidRDefault="00843C3F">
      <w:pPr>
        <w:rPr>
          <w:rFonts w:ascii="Times New Roman" w:hAnsi="Times New Roman"/>
          <w:sz w:val="24"/>
          <w:szCs w:val="24"/>
        </w:rPr>
      </w:pPr>
      <w:r w:rsidRPr="00843C3F">
        <w:rPr>
          <w:rFonts w:ascii="Times New Roman" w:hAnsi="Times New Roman"/>
          <w:sz w:val="24"/>
          <w:szCs w:val="24"/>
        </w:rPr>
        <w:t xml:space="preserve">Fifteen years of Coca Cola Company’s net operating revenue data was retrieved from </w:t>
      </w:r>
      <w:proofErr w:type="spellStart"/>
      <w:r w:rsidRPr="00843C3F">
        <w:rPr>
          <w:rFonts w:ascii="Times New Roman" w:hAnsi="Times New Roman"/>
          <w:sz w:val="24"/>
          <w:szCs w:val="24"/>
        </w:rPr>
        <w:t>Megent</w:t>
      </w:r>
      <w:proofErr w:type="spellEnd"/>
      <w:r w:rsidRPr="00843C3F">
        <w:rPr>
          <w:rFonts w:ascii="Times New Roman" w:hAnsi="Times New Roman"/>
          <w:sz w:val="24"/>
          <w:szCs w:val="24"/>
        </w:rPr>
        <w:t xml:space="preserve"> Online in an effort to analyze and forecast performance.  Using Microsoft Excel, the revenue data was graphed to determine the fit of linear, exponential, and quadratic trend models.  All three models fit fairly well, though the exponential model generated the best results.  When used to forecast future revenues, all three models did not produce credible outcomes as a result of being unable to take current extraordinary events into account.  Of the three, however, the linear model resulted in the most credible and conservative forecast.</w:t>
      </w:r>
    </w:p>
    <w:p w:rsidR="00BE3C35" w:rsidRPr="00BE3C35" w:rsidRDefault="00BE3C35" w:rsidP="00BE3C35">
      <w:pPr>
        <w:jc w:val="center"/>
        <w:rPr>
          <w:rFonts w:ascii="Arial" w:hAnsi="Arial" w:cs="Arial"/>
          <w:b/>
          <w:color w:val="C00000"/>
          <w:sz w:val="28"/>
          <w:szCs w:val="28"/>
        </w:rPr>
      </w:pPr>
      <w:r>
        <w:rPr>
          <w:rFonts w:ascii="Times New Roman" w:hAnsi="Times New Roman"/>
          <w:sz w:val="24"/>
          <w:szCs w:val="24"/>
        </w:rPr>
        <w:br w:type="page"/>
      </w:r>
      <w:r w:rsidRPr="00BE3C35">
        <w:rPr>
          <w:rFonts w:ascii="Arial" w:hAnsi="Arial" w:cs="Arial"/>
          <w:b/>
          <w:color w:val="C00000"/>
          <w:sz w:val="28"/>
          <w:szCs w:val="28"/>
        </w:rPr>
        <w:lastRenderedPageBreak/>
        <w:t xml:space="preserve">TEAM </w:t>
      </w:r>
      <w:r>
        <w:rPr>
          <w:rFonts w:ascii="Arial" w:hAnsi="Arial" w:cs="Arial"/>
          <w:b/>
          <w:color w:val="C00000"/>
          <w:sz w:val="28"/>
          <w:szCs w:val="28"/>
        </w:rPr>
        <w:t>2</w:t>
      </w:r>
    </w:p>
    <w:p w:rsidR="00BE3C35" w:rsidRDefault="00BE3C35" w:rsidP="00BE3C35">
      <w:pPr>
        <w:jc w:val="center"/>
        <w:rPr>
          <w:rFonts w:ascii="Times New Roman" w:hAnsi="Times New Roman"/>
          <w:b/>
          <w:sz w:val="24"/>
          <w:szCs w:val="24"/>
          <w:u w:val="single"/>
        </w:rPr>
      </w:pPr>
    </w:p>
    <w:p w:rsidR="00843C3F" w:rsidRPr="00843C3F" w:rsidRDefault="00843C3F" w:rsidP="00843C3F">
      <w:pPr>
        <w:jc w:val="center"/>
        <w:rPr>
          <w:rFonts w:ascii="Times New Roman" w:hAnsi="Times New Roman"/>
          <w:b/>
          <w:sz w:val="28"/>
          <w:szCs w:val="28"/>
        </w:rPr>
      </w:pPr>
      <w:r w:rsidRPr="00843C3F">
        <w:rPr>
          <w:rFonts w:ascii="Times New Roman" w:hAnsi="Times New Roman"/>
          <w:b/>
          <w:sz w:val="28"/>
          <w:szCs w:val="28"/>
        </w:rPr>
        <w:t>Executive Summary</w:t>
      </w:r>
    </w:p>
    <w:p w:rsidR="00843C3F" w:rsidRDefault="00843C3F">
      <w:pPr>
        <w:rPr>
          <w:rFonts w:ascii="Arial" w:hAnsi="Arial" w:cs="Arial"/>
          <w:sz w:val="24"/>
          <w:szCs w:val="24"/>
        </w:rPr>
      </w:pPr>
    </w:p>
    <w:p w:rsidR="0014004D" w:rsidRDefault="00843C3F" w:rsidP="0014004D">
      <w:pPr>
        <w:spacing w:after="0" w:line="240" w:lineRule="auto"/>
        <w:rPr>
          <w:rFonts w:cs="Arial"/>
        </w:rPr>
      </w:pPr>
      <w:r>
        <w:rPr>
          <w:rFonts w:ascii="Arial" w:hAnsi="Arial" w:cs="Arial"/>
          <w:sz w:val="24"/>
          <w:szCs w:val="24"/>
        </w:rPr>
        <w:tab/>
      </w:r>
      <w:proofErr w:type="gramStart"/>
      <w:r w:rsidRPr="0029717D">
        <w:rPr>
          <w:rFonts w:cs="Arial"/>
        </w:rPr>
        <w:t>During our analysis of net income for Coca</w:t>
      </w:r>
      <w:r w:rsidR="005740F0">
        <w:rPr>
          <w:rFonts w:cs="Arial"/>
        </w:rPr>
        <w:t>-</w:t>
      </w:r>
      <w:r w:rsidRPr="0029717D">
        <w:rPr>
          <w:rFonts w:cs="Arial"/>
        </w:rPr>
        <w:t>Cola Co.</w:t>
      </w:r>
      <w:proofErr w:type="gramEnd"/>
      <w:r w:rsidRPr="0029717D">
        <w:rPr>
          <w:rFonts w:cs="Arial"/>
        </w:rPr>
        <w:t xml:space="preserve">  </w:t>
      </w:r>
      <w:proofErr w:type="gramStart"/>
      <w:r w:rsidRPr="0029717D">
        <w:rPr>
          <w:rFonts w:cs="Arial"/>
        </w:rPr>
        <w:t>for</w:t>
      </w:r>
      <w:proofErr w:type="gramEnd"/>
      <w:r w:rsidRPr="0029717D">
        <w:rPr>
          <w:rFonts w:cs="Arial"/>
        </w:rPr>
        <w:t xml:space="preserve"> the past ten years we were able to fit and interpret several trend lines.  To start this analysis of data we took our net income and created a graph which we later used to fit trend lines to.  This net income graph showed the growth of net income for Cocoa</w:t>
      </w:r>
      <w:r w:rsidR="005740F0">
        <w:rPr>
          <w:rFonts w:cs="Arial"/>
        </w:rPr>
        <w:t>-</w:t>
      </w:r>
      <w:r w:rsidRPr="0029717D">
        <w:rPr>
          <w:rFonts w:cs="Arial"/>
        </w:rPr>
        <w:t xml:space="preserve">Cola over the past ten years.  This graph had some fluctuations, but for </w:t>
      </w:r>
      <w:r w:rsidR="0029717D" w:rsidRPr="0029717D">
        <w:rPr>
          <w:rFonts w:cs="Arial"/>
        </w:rPr>
        <w:t>the most part showed a steady growth rate for their net income, and showed that the net income has nearly doubled in ten years.  First we fitted our net income line to a linear trend line.  Of the three trend lines our linear was least significant.</w:t>
      </w:r>
      <w:r w:rsidR="0029717D">
        <w:rPr>
          <w:rFonts w:cs="Arial"/>
        </w:rPr>
        <w:t xml:space="preserve">  This was a conservative trend compared to the trend lines, because it assumed a constant slope.  Next </w:t>
      </w:r>
      <w:r w:rsidR="005740F0">
        <w:rPr>
          <w:rFonts w:cs="Arial"/>
        </w:rPr>
        <w:t xml:space="preserve">we </w:t>
      </w:r>
      <w:r w:rsidR="0029717D">
        <w:rPr>
          <w:rFonts w:cs="Arial"/>
        </w:rPr>
        <w:t xml:space="preserve">fitted net income to </w:t>
      </w:r>
      <w:proofErr w:type="spellStart"/>
      <w:r w:rsidR="0029717D">
        <w:rPr>
          <w:rFonts w:cs="Arial"/>
        </w:rPr>
        <w:t>ah</w:t>
      </w:r>
      <w:proofErr w:type="spellEnd"/>
      <w:r w:rsidR="0029717D">
        <w:rPr>
          <w:rFonts w:cs="Arial"/>
        </w:rPr>
        <w:t xml:space="preserve"> exponential trend line.  In doing this we found that the exponential trend line fitted low compared to the actual net income.    We determined this trend least favorable for forecasting, because it was too conservative.  The trend line which showed us the most was the quadratic trend line.  It offered a more believable </w:t>
      </w:r>
      <w:r w:rsidR="00A87FFD">
        <w:rPr>
          <w:rFonts w:cs="Arial"/>
        </w:rPr>
        <w:t xml:space="preserve">prediction that allows us to capture the curvature of the net income pattern data.  </w:t>
      </w:r>
      <w:r w:rsidR="0014004D">
        <w:rPr>
          <w:rFonts w:cs="Arial"/>
        </w:rPr>
        <w:t>This trend line has the highest R</w:t>
      </w:r>
      <w:r w:rsidR="0014004D" w:rsidRPr="0014004D">
        <w:rPr>
          <w:rFonts w:cs="Arial"/>
          <w:vertAlign w:val="superscript"/>
        </w:rPr>
        <w:t>2</w:t>
      </w:r>
      <w:r w:rsidR="0014004D">
        <w:rPr>
          <w:rFonts w:cs="Arial"/>
          <w:vertAlign w:val="superscript"/>
        </w:rPr>
        <w:t xml:space="preserve"> </w:t>
      </w:r>
      <w:r w:rsidR="0014004D">
        <w:rPr>
          <w:rFonts w:cs="Arial"/>
        </w:rPr>
        <w:t xml:space="preserve">value which tells us that the forecast is close to the trend line, and this makes the quadratic trend the most accurate of our four trend lines we found.  According to </w:t>
      </w:r>
      <w:r w:rsidR="0014004D" w:rsidRPr="0014004D">
        <w:rPr>
          <w:rFonts w:cs="Arial"/>
          <w:i/>
        </w:rPr>
        <w:t>Occam’s Rule</w:t>
      </w:r>
      <w:r w:rsidR="0014004D">
        <w:rPr>
          <w:rFonts w:cs="Arial"/>
        </w:rPr>
        <w:t xml:space="preserve"> it is best to refer to the quadratic trend line in our case for the net income of Coca</w:t>
      </w:r>
      <w:r w:rsidR="005740F0">
        <w:rPr>
          <w:rFonts w:cs="Arial"/>
        </w:rPr>
        <w:t>-</w:t>
      </w:r>
      <w:r w:rsidR="0014004D">
        <w:rPr>
          <w:rFonts w:cs="Arial"/>
        </w:rPr>
        <w:t xml:space="preserve">Cola Co.  For future forecasting purposes for Coca Cola net income we </w:t>
      </w:r>
    </w:p>
    <w:p w:rsidR="00843C3F" w:rsidRDefault="0014004D" w:rsidP="0014004D">
      <w:pPr>
        <w:spacing w:after="0" w:line="240" w:lineRule="auto"/>
        <w:rPr>
          <w:rFonts w:cs="Arial"/>
        </w:rPr>
      </w:pPr>
      <w:proofErr w:type="gramStart"/>
      <w:r>
        <w:rPr>
          <w:rFonts w:cs="Arial"/>
        </w:rPr>
        <w:t>would</w:t>
      </w:r>
      <w:proofErr w:type="gramEnd"/>
      <w:r>
        <w:rPr>
          <w:rFonts w:cs="Arial"/>
        </w:rPr>
        <w:t xml:space="preserve"> use the quadratic fitted trend line.  This trend line shows us that over the next three years Cocoa- Cola  will grow at huge rates, with a nearly 35% growth rate in 2007.  By the year 2010 it is estimated that net income will reach nearly $8,300,000,000 for Coca</w:t>
      </w:r>
      <w:r w:rsidR="005740F0">
        <w:rPr>
          <w:rFonts w:cs="Arial"/>
        </w:rPr>
        <w:t>-</w:t>
      </w:r>
      <w:r>
        <w:rPr>
          <w:rFonts w:cs="Arial"/>
        </w:rPr>
        <w:t>Cola Co.  This would show that Coca</w:t>
      </w:r>
      <w:r w:rsidR="005740F0">
        <w:rPr>
          <w:rFonts w:cs="Arial"/>
        </w:rPr>
        <w:t>-</w:t>
      </w:r>
      <w:r>
        <w:rPr>
          <w:rFonts w:cs="Arial"/>
        </w:rPr>
        <w:t>Colas net</w:t>
      </w:r>
    </w:p>
    <w:p w:rsidR="00BE3C35" w:rsidRDefault="0014004D" w:rsidP="0014004D">
      <w:pPr>
        <w:spacing w:after="0" w:line="240" w:lineRule="auto"/>
        <w:rPr>
          <w:rFonts w:cs="Arial"/>
        </w:rPr>
      </w:pPr>
      <w:proofErr w:type="gramStart"/>
      <w:r>
        <w:rPr>
          <w:rFonts w:cs="Arial"/>
        </w:rPr>
        <w:t>income</w:t>
      </w:r>
      <w:proofErr w:type="gramEnd"/>
      <w:r>
        <w:rPr>
          <w:rFonts w:cs="Arial"/>
        </w:rPr>
        <w:t xml:space="preserve"> has more than doubled their net income from 1998.  Cokes research and development team help keep </w:t>
      </w:r>
      <w:r w:rsidR="005740F0">
        <w:rPr>
          <w:rFonts w:cs="Arial"/>
        </w:rPr>
        <w:t xml:space="preserve">them a top the market and ahead of their competitors, like Pepsi and 7-up.  They are a thriving company in today’s society, and with its ongoing creation of new products and growing availability, it makes Coca-Cola the perfect business to invest in.  Coke is not just a domestic company, but is known all around the world, because </w:t>
      </w:r>
      <w:r w:rsidR="00E125FE">
        <w:rPr>
          <w:rFonts w:cs="Arial"/>
        </w:rPr>
        <w:t xml:space="preserve">it is an inexpensive product to sell, and is heavily advertised.  In recent months Coke has marketed new products to help increase sales.  As well as buying out </w:t>
      </w:r>
      <w:proofErr w:type="gramStart"/>
      <w:r w:rsidR="00E125FE">
        <w:rPr>
          <w:rFonts w:cs="Arial"/>
        </w:rPr>
        <w:t>some  of</w:t>
      </w:r>
      <w:proofErr w:type="gramEnd"/>
      <w:r w:rsidR="00E125FE">
        <w:rPr>
          <w:rFonts w:cs="Arial"/>
        </w:rPr>
        <w:t xml:space="preserve"> their competitor’s products like one of the leading energy drinks in today’s market called Monster, </w:t>
      </w:r>
      <w:r w:rsidR="00F05944">
        <w:rPr>
          <w:rFonts w:cs="Arial"/>
        </w:rPr>
        <w:t>which recently was bought for $8.8 Billion dollars by Coke.  The future of Coca Cola Co. looks very bright with no forecasted decline of net income in sight.</w:t>
      </w:r>
    </w:p>
    <w:p w:rsidR="00BE3C35" w:rsidRPr="00BE3C35" w:rsidRDefault="00BE3C35" w:rsidP="00BE3C35">
      <w:pPr>
        <w:jc w:val="center"/>
        <w:rPr>
          <w:rFonts w:ascii="Arial" w:hAnsi="Arial" w:cs="Arial"/>
          <w:b/>
          <w:color w:val="C00000"/>
          <w:sz w:val="28"/>
          <w:szCs w:val="28"/>
        </w:rPr>
      </w:pPr>
      <w:r>
        <w:rPr>
          <w:rFonts w:cs="Arial"/>
        </w:rPr>
        <w:br w:type="page"/>
      </w:r>
      <w:r w:rsidRPr="00BE3C35">
        <w:rPr>
          <w:rFonts w:ascii="Arial" w:hAnsi="Arial" w:cs="Arial"/>
          <w:b/>
          <w:color w:val="C00000"/>
          <w:sz w:val="28"/>
          <w:szCs w:val="28"/>
        </w:rPr>
        <w:lastRenderedPageBreak/>
        <w:t xml:space="preserve">TEAM </w:t>
      </w:r>
      <w:r>
        <w:rPr>
          <w:rFonts w:ascii="Arial" w:hAnsi="Arial" w:cs="Arial"/>
          <w:b/>
          <w:color w:val="C00000"/>
          <w:sz w:val="28"/>
          <w:szCs w:val="28"/>
        </w:rPr>
        <w:t>3</w:t>
      </w:r>
    </w:p>
    <w:p w:rsidR="00BE3C35" w:rsidRDefault="00BE3C35" w:rsidP="00BE3C35">
      <w:pPr>
        <w:jc w:val="center"/>
        <w:rPr>
          <w:rFonts w:ascii="Times New Roman" w:hAnsi="Times New Roman"/>
          <w:b/>
          <w:sz w:val="24"/>
          <w:szCs w:val="24"/>
          <w:u w:val="single"/>
        </w:rPr>
      </w:pPr>
    </w:p>
    <w:p w:rsidR="00F05944" w:rsidRDefault="00F05944" w:rsidP="0014004D">
      <w:pPr>
        <w:spacing w:after="0" w:line="240" w:lineRule="auto"/>
        <w:rPr>
          <w:rFonts w:cs="Arial"/>
        </w:rPr>
      </w:pPr>
    </w:p>
    <w:p w:rsidR="00F05944" w:rsidRPr="00F05944" w:rsidRDefault="00F05944" w:rsidP="0014004D">
      <w:pPr>
        <w:spacing w:after="0" w:line="240" w:lineRule="auto"/>
        <w:rPr>
          <w:rFonts w:ascii="Times New Roman" w:hAnsi="Times New Roman"/>
          <w:b/>
          <w:sz w:val="28"/>
          <w:szCs w:val="28"/>
        </w:rPr>
      </w:pPr>
      <w:r w:rsidRPr="00F05944">
        <w:rPr>
          <w:rFonts w:ascii="Times New Roman" w:hAnsi="Times New Roman"/>
          <w:b/>
          <w:sz w:val="28"/>
          <w:szCs w:val="28"/>
        </w:rPr>
        <w:t>Executive Summary</w:t>
      </w:r>
    </w:p>
    <w:p w:rsidR="00F05944" w:rsidRPr="0029717D" w:rsidRDefault="00F05944" w:rsidP="0014004D">
      <w:pPr>
        <w:spacing w:after="0" w:line="240" w:lineRule="auto"/>
        <w:rPr>
          <w:rFonts w:cs="Arial"/>
        </w:rPr>
      </w:pPr>
    </w:p>
    <w:p w:rsidR="00BE3C35" w:rsidRDefault="00F05944">
      <w:pPr>
        <w:rPr>
          <w:rFonts w:ascii="Arial" w:hAnsi="Arial" w:cs="Arial"/>
          <w:sz w:val="20"/>
          <w:szCs w:val="20"/>
        </w:rPr>
      </w:pPr>
      <w:r w:rsidRPr="00F05944">
        <w:rPr>
          <w:rFonts w:ascii="Arial" w:hAnsi="Arial" w:cs="Arial"/>
          <w:sz w:val="20"/>
          <w:szCs w:val="20"/>
        </w:rPr>
        <w:t xml:space="preserve">The purpose of this report was to forecast PepsiCo’s net income for the next three years.  We obtained PepsiCo’s net income data for the last ten years from </w:t>
      </w:r>
      <w:proofErr w:type="spellStart"/>
      <w:r w:rsidRPr="00F05944">
        <w:rPr>
          <w:rFonts w:ascii="Arial" w:hAnsi="Arial" w:cs="Arial"/>
          <w:sz w:val="20"/>
          <w:szCs w:val="20"/>
        </w:rPr>
        <w:t>Mergent</w:t>
      </w:r>
      <w:proofErr w:type="spellEnd"/>
      <w:r w:rsidRPr="00F05944">
        <w:rPr>
          <w:rFonts w:ascii="Arial" w:hAnsi="Arial" w:cs="Arial"/>
          <w:sz w:val="20"/>
          <w:szCs w:val="20"/>
        </w:rPr>
        <w:t xml:space="preserve"> Online.  The forecasting was done using linear, quadratic and exponential trend lines.  We found that PepsiCo’s income is forecasted to increase the next three years.</w:t>
      </w:r>
    </w:p>
    <w:p w:rsidR="00BE3C35" w:rsidRPr="00BE3C35" w:rsidRDefault="00BE3C35" w:rsidP="00BE3C35">
      <w:pPr>
        <w:jc w:val="center"/>
        <w:rPr>
          <w:rFonts w:ascii="Arial" w:hAnsi="Arial" w:cs="Arial"/>
          <w:b/>
          <w:color w:val="C00000"/>
          <w:sz w:val="28"/>
          <w:szCs w:val="28"/>
        </w:rPr>
      </w:pPr>
      <w:r>
        <w:rPr>
          <w:rFonts w:ascii="Arial" w:hAnsi="Arial" w:cs="Arial"/>
          <w:sz w:val="20"/>
          <w:szCs w:val="20"/>
        </w:rPr>
        <w:br w:type="page"/>
      </w:r>
      <w:r w:rsidRPr="00BE3C35">
        <w:rPr>
          <w:rFonts w:ascii="Arial" w:hAnsi="Arial" w:cs="Arial"/>
          <w:b/>
          <w:color w:val="C00000"/>
          <w:sz w:val="28"/>
          <w:szCs w:val="28"/>
        </w:rPr>
        <w:lastRenderedPageBreak/>
        <w:t xml:space="preserve">TEAM </w:t>
      </w:r>
      <w:r>
        <w:rPr>
          <w:rFonts w:ascii="Arial" w:hAnsi="Arial" w:cs="Arial"/>
          <w:b/>
          <w:color w:val="C00000"/>
          <w:sz w:val="28"/>
          <w:szCs w:val="28"/>
        </w:rPr>
        <w:t>4</w:t>
      </w:r>
    </w:p>
    <w:p w:rsidR="00BE3C35" w:rsidRDefault="00BE3C35" w:rsidP="00BE3C35">
      <w:pPr>
        <w:jc w:val="center"/>
        <w:rPr>
          <w:rFonts w:ascii="Times New Roman" w:hAnsi="Times New Roman"/>
          <w:b/>
          <w:sz w:val="24"/>
          <w:szCs w:val="24"/>
          <w:u w:val="single"/>
        </w:rPr>
      </w:pPr>
    </w:p>
    <w:p w:rsidR="00F05944" w:rsidRPr="00F05944" w:rsidRDefault="00F05944">
      <w:pPr>
        <w:rPr>
          <w:rFonts w:ascii="Times New Roman" w:hAnsi="Times New Roman"/>
          <w:b/>
          <w:sz w:val="28"/>
          <w:szCs w:val="28"/>
        </w:rPr>
      </w:pPr>
      <w:r w:rsidRPr="00F05944">
        <w:rPr>
          <w:rFonts w:ascii="Times New Roman" w:hAnsi="Times New Roman"/>
          <w:b/>
          <w:sz w:val="28"/>
          <w:szCs w:val="28"/>
        </w:rPr>
        <w:t>Executive Summary</w:t>
      </w:r>
    </w:p>
    <w:p w:rsidR="00F05944" w:rsidRPr="00351950" w:rsidRDefault="00F05944" w:rsidP="00751356">
      <w:pPr>
        <w:spacing w:after="0" w:line="240" w:lineRule="auto"/>
        <w:rPr>
          <w:rFonts w:eastAsia="Arial Unicode MS" w:cs="Arial"/>
        </w:rPr>
      </w:pPr>
      <w:r w:rsidRPr="00351950">
        <w:rPr>
          <w:rFonts w:eastAsia="Arial Unicode MS" w:cs="Arial"/>
        </w:rPr>
        <w:t xml:space="preserve">To further understand forecasting, we analyzed PepsiCo’s annual net income data from the last 15 years.  This well-established company is globally diversified, offering a wide variety of </w:t>
      </w:r>
      <w:r w:rsidR="00351950" w:rsidRPr="00351950">
        <w:rPr>
          <w:rFonts w:eastAsia="Arial Unicode MS" w:cs="Arial"/>
        </w:rPr>
        <w:t>p</w:t>
      </w:r>
      <w:r w:rsidRPr="00351950">
        <w:rPr>
          <w:rFonts w:eastAsia="Arial Unicode MS" w:cs="Arial"/>
        </w:rPr>
        <w:t>roducts.  The data gathered seemed to portray a common economic cycle.  The few negative growth patterns within those 15 years were most likely caused by large expansion and investment made by the company.</w:t>
      </w:r>
    </w:p>
    <w:p w:rsidR="00751356" w:rsidRPr="00351950" w:rsidRDefault="00751356" w:rsidP="00751356">
      <w:pPr>
        <w:spacing w:after="0" w:line="240" w:lineRule="auto"/>
        <w:rPr>
          <w:rFonts w:eastAsia="Arial Unicode MS" w:cs="Arial"/>
        </w:rPr>
      </w:pPr>
    </w:p>
    <w:p w:rsidR="00751356" w:rsidRPr="00351950" w:rsidRDefault="00751356" w:rsidP="00751356">
      <w:pPr>
        <w:spacing w:after="0" w:line="240" w:lineRule="auto"/>
        <w:rPr>
          <w:rFonts w:eastAsia="Arial Unicode MS" w:cs="Arial"/>
        </w:rPr>
      </w:pPr>
      <w:r w:rsidRPr="00351950">
        <w:rPr>
          <w:rFonts w:eastAsia="Arial Unicode MS" w:cs="Arial"/>
        </w:rPr>
        <w:t xml:space="preserve">After becoming familiar with the data itself, we used linear, quadratic and exponential models to fit a trend line to the graphs we had created.  </w:t>
      </w:r>
      <w:r w:rsidR="00FB64DB" w:rsidRPr="00351950">
        <w:rPr>
          <w:rFonts w:eastAsia="Arial Unicode MS" w:cs="Arial"/>
        </w:rPr>
        <w:t>The linear model seemed a little too conservative for the data set; toward the end of the time period we plotted, the linear trend line fell well below several observed values.  This model had the lowest R</w:t>
      </w:r>
      <w:r w:rsidR="00FB64DB" w:rsidRPr="00351950">
        <w:rPr>
          <w:rFonts w:eastAsia="Arial Unicode MS" w:cs="Arial"/>
          <w:vertAlign w:val="superscript"/>
        </w:rPr>
        <w:t xml:space="preserve">2 </w:t>
      </w:r>
      <w:r w:rsidR="00FB64DB" w:rsidRPr="00351950">
        <w:rPr>
          <w:rFonts w:eastAsia="Arial Unicode MS" w:cs="Arial"/>
        </w:rPr>
        <w:t>value and does not seem believable as an accurate description of the data.  The quadratic model seemed to be the best fit out of the three models for the observed data, possessing the highest R</w:t>
      </w:r>
      <w:r w:rsidR="00FB64DB" w:rsidRPr="00351950">
        <w:rPr>
          <w:rFonts w:eastAsia="Arial Unicode MS" w:cs="Arial"/>
          <w:vertAlign w:val="superscript"/>
        </w:rPr>
        <w:t xml:space="preserve">2 </w:t>
      </w:r>
      <w:r w:rsidR="00351950" w:rsidRPr="00351950">
        <w:rPr>
          <w:rFonts w:eastAsia="Arial Unicode MS" w:cs="Arial"/>
        </w:rPr>
        <w:t>value.  The exponential model seemed believable as well, but did not fit the observed values as well as the quadratic model.  This model had the second highest R</w:t>
      </w:r>
      <w:r w:rsidR="00351950" w:rsidRPr="00351950">
        <w:rPr>
          <w:rFonts w:eastAsia="Arial Unicode MS" w:cs="Arial"/>
          <w:vertAlign w:val="superscript"/>
        </w:rPr>
        <w:t>2</w:t>
      </w:r>
      <w:r w:rsidR="00351950" w:rsidRPr="00351950">
        <w:rPr>
          <w:rFonts w:eastAsia="Arial Unicode MS" w:cs="Arial"/>
        </w:rPr>
        <w:t xml:space="preserve"> value.</w:t>
      </w:r>
    </w:p>
    <w:p w:rsidR="00351950" w:rsidRPr="00351950" w:rsidRDefault="00351950" w:rsidP="00751356">
      <w:pPr>
        <w:spacing w:after="0" w:line="240" w:lineRule="auto"/>
        <w:rPr>
          <w:rFonts w:eastAsia="Arial Unicode MS" w:cs="Arial"/>
        </w:rPr>
      </w:pPr>
    </w:p>
    <w:p w:rsidR="00351950" w:rsidRDefault="00351950" w:rsidP="00751356">
      <w:pPr>
        <w:spacing w:after="0" w:line="240" w:lineRule="auto"/>
        <w:rPr>
          <w:rFonts w:eastAsia="Arial Unicode MS" w:cs="Arial"/>
        </w:rPr>
      </w:pPr>
      <w:r w:rsidRPr="00351950">
        <w:rPr>
          <w:rFonts w:eastAsia="Arial Unicode MS" w:cs="Arial"/>
        </w:rPr>
        <w:t>When</w:t>
      </w:r>
      <w:r>
        <w:rPr>
          <w:rFonts w:eastAsia="Arial Unicode MS" w:cs="Arial"/>
        </w:rPr>
        <w:t xml:space="preserve"> all three models were used to forecast the net income of PepsiCo for the next five years, the exponential model seemed to have the most believability.  This model was also easier to interpret, showing a clear growth rate.  While the quadratic model was best for the observed data, it failed to properly forecast the next five years due to the formula’s aggressive approach when extrapolated.  In addition, the linear model seemed too conservative, with all predicted values being lower than recent observed data and the general path it had taken.</w:t>
      </w:r>
    </w:p>
    <w:p w:rsidR="00351950" w:rsidRDefault="00351950" w:rsidP="00751356">
      <w:pPr>
        <w:spacing w:after="0" w:line="240" w:lineRule="auto"/>
        <w:rPr>
          <w:rFonts w:eastAsia="Arial Unicode MS" w:cs="Arial"/>
        </w:rPr>
      </w:pPr>
    </w:p>
    <w:p w:rsidR="00BE3C35" w:rsidRDefault="00351950" w:rsidP="00751356">
      <w:pPr>
        <w:spacing w:after="0" w:line="240" w:lineRule="auto"/>
        <w:rPr>
          <w:rFonts w:eastAsia="Arial Unicode MS" w:cs="Arial"/>
        </w:rPr>
      </w:pPr>
      <w:r>
        <w:rPr>
          <w:rFonts w:eastAsia="Arial Unicode MS" w:cs="Arial"/>
        </w:rPr>
        <w:t>At first, we believed that the quadratic model was the vest fit for the data.  After analyzing the forecasts, we realized that the exponential model, while having a lower R</w:t>
      </w:r>
      <w:r w:rsidRPr="0073530C">
        <w:rPr>
          <w:rFonts w:eastAsia="Arial Unicode MS" w:cs="Arial"/>
          <w:vertAlign w:val="superscript"/>
        </w:rPr>
        <w:t>2</w:t>
      </w:r>
      <w:r>
        <w:rPr>
          <w:rFonts w:eastAsia="Arial Unicode MS" w:cs="Arial"/>
        </w:rPr>
        <w:t xml:space="preserve"> value, was still more believable.  The exponential model still shows a ten percent growth rate for PepsiCo, which is a strong rate of growth for such a large company.</w:t>
      </w:r>
    </w:p>
    <w:p w:rsidR="00BE3C35" w:rsidRPr="00BE3C35" w:rsidRDefault="00BE3C35" w:rsidP="00BE3C35">
      <w:pPr>
        <w:jc w:val="center"/>
        <w:rPr>
          <w:rFonts w:ascii="Arial" w:hAnsi="Arial" w:cs="Arial"/>
          <w:b/>
          <w:color w:val="C00000"/>
          <w:sz w:val="28"/>
          <w:szCs w:val="28"/>
        </w:rPr>
      </w:pPr>
      <w:r>
        <w:rPr>
          <w:rFonts w:eastAsia="Arial Unicode MS" w:cs="Arial"/>
        </w:rPr>
        <w:br w:type="page"/>
      </w:r>
      <w:r w:rsidRPr="00BE3C35">
        <w:rPr>
          <w:rFonts w:ascii="Arial" w:hAnsi="Arial" w:cs="Arial"/>
          <w:b/>
          <w:color w:val="C00000"/>
          <w:sz w:val="28"/>
          <w:szCs w:val="28"/>
        </w:rPr>
        <w:lastRenderedPageBreak/>
        <w:t xml:space="preserve">TEAM </w:t>
      </w:r>
      <w:r>
        <w:rPr>
          <w:rFonts w:ascii="Arial" w:hAnsi="Arial" w:cs="Arial"/>
          <w:b/>
          <w:color w:val="C00000"/>
          <w:sz w:val="28"/>
          <w:szCs w:val="28"/>
        </w:rPr>
        <w:t>5</w:t>
      </w:r>
    </w:p>
    <w:p w:rsidR="00BE3C35" w:rsidRDefault="00BE3C35" w:rsidP="00BE3C35">
      <w:pPr>
        <w:jc w:val="center"/>
        <w:rPr>
          <w:rFonts w:ascii="Times New Roman" w:hAnsi="Times New Roman"/>
          <w:b/>
          <w:sz w:val="24"/>
          <w:szCs w:val="24"/>
          <w:u w:val="single"/>
        </w:rPr>
      </w:pPr>
    </w:p>
    <w:p w:rsidR="006C5CE9" w:rsidRDefault="00306968" w:rsidP="00751356">
      <w:pPr>
        <w:spacing w:after="0" w:line="240" w:lineRule="auto"/>
        <w:rPr>
          <w:rFonts w:ascii="Times New Roman" w:eastAsia="Arial Unicode MS" w:hAnsi="Times New Roman"/>
          <w:sz w:val="36"/>
          <w:szCs w:val="36"/>
        </w:rPr>
      </w:pPr>
      <w:r w:rsidRPr="00306968">
        <w:rPr>
          <w:rFonts w:ascii="Times New Roman" w:eastAsia="Arial Unicode MS" w:hAnsi="Times New Roman"/>
          <w:sz w:val="36"/>
          <w:szCs w:val="36"/>
        </w:rPr>
        <w:t>Executive Summary</w:t>
      </w:r>
    </w:p>
    <w:p w:rsidR="00306968" w:rsidRDefault="00306968" w:rsidP="00751356">
      <w:pPr>
        <w:spacing w:after="0" w:line="240" w:lineRule="auto"/>
        <w:rPr>
          <w:rFonts w:ascii="Times New Roman" w:eastAsia="Arial Unicode MS" w:hAnsi="Times New Roman"/>
          <w:sz w:val="36"/>
          <w:szCs w:val="36"/>
        </w:rPr>
      </w:pPr>
    </w:p>
    <w:p w:rsidR="00306968" w:rsidRPr="00AE467D" w:rsidRDefault="00306968" w:rsidP="00751356">
      <w:pPr>
        <w:spacing w:after="0" w:line="240" w:lineRule="auto"/>
        <w:rPr>
          <w:rFonts w:ascii="Arial" w:eastAsia="Arial Unicode MS" w:hAnsi="Arial" w:cs="Arial"/>
          <w:sz w:val="24"/>
          <w:szCs w:val="24"/>
        </w:rPr>
      </w:pPr>
      <w:r w:rsidRPr="00AE467D">
        <w:rPr>
          <w:rFonts w:ascii="Arial" w:eastAsia="Arial Unicode MS" w:hAnsi="Arial" w:cs="Arial"/>
          <w:sz w:val="24"/>
          <w:szCs w:val="24"/>
        </w:rPr>
        <w:t>This business analysis of Apple first introduces general background information.  Secondly, the business analysis explores Apple’s:</w:t>
      </w:r>
    </w:p>
    <w:p w:rsidR="00306968" w:rsidRPr="00AE467D" w:rsidRDefault="00306968" w:rsidP="00751356">
      <w:pPr>
        <w:spacing w:after="0" w:line="240" w:lineRule="auto"/>
        <w:rPr>
          <w:rFonts w:ascii="Arial" w:eastAsia="Arial Unicode MS" w:hAnsi="Arial" w:cs="Arial"/>
          <w:sz w:val="24"/>
          <w:szCs w:val="24"/>
        </w:rPr>
      </w:pPr>
    </w:p>
    <w:p w:rsidR="00306968" w:rsidRPr="00AE467D" w:rsidRDefault="00306968" w:rsidP="00306968">
      <w:pPr>
        <w:numPr>
          <w:ilvl w:val="0"/>
          <w:numId w:val="1"/>
        </w:numPr>
        <w:spacing w:after="0" w:line="240" w:lineRule="auto"/>
        <w:rPr>
          <w:rFonts w:ascii="Arial" w:eastAsia="Arial Unicode MS" w:hAnsi="Arial" w:cs="Arial"/>
          <w:sz w:val="24"/>
          <w:szCs w:val="24"/>
        </w:rPr>
      </w:pPr>
      <w:r w:rsidRPr="00AE467D">
        <w:rPr>
          <w:rFonts w:ascii="Arial" w:eastAsia="Arial Unicode MS" w:hAnsi="Arial" w:cs="Arial"/>
          <w:sz w:val="24"/>
          <w:szCs w:val="24"/>
        </w:rPr>
        <w:t>Supply</w:t>
      </w:r>
    </w:p>
    <w:p w:rsidR="00306968" w:rsidRPr="00AE467D" w:rsidRDefault="00306968" w:rsidP="00306968">
      <w:pPr>
        <w:numPr>
          <w:ilvl w:val="0"/>
          <w:numId w:val="1"/>
        </w:numPr>
        <w:spacing w:after="0" w:line="240" w:lineRule="auto"/>
        <w:rPr>
          <w:rFonts w:ascii="Arial" w:eastAsia="Arial Unicode MS" w:hAnsi="Arial" w:cs="Arial"/>
          <w:sz w:val="24"/>
          <w:szCs w:val="24"/>
        </w:rPr>
      </w:pPr>
      <w:r w:rsidRPr="00AE467D">
        <w:rPr>
          <w:rFonts w:ascii="Arial" w:eastAsia="Arial Unicode MS" w:hAnsi="Arial" w:cs="Arial"/>
          <w:sz w:val="24"/>
          <w:szCs w:val="24"/>
        </w:rPr>
        <w:t>Demand</w:t>
      </w:r>
    </w:p>
    <w:p w:rsidR="00306968" w:rsidRPr="00AE467D" w:rsidRDefault="00306968" w:rsidP="00306968">
      <w:pPr>
        <w:numPr>
          <w:ilvl w:val="0"/>
          <w:numId w:val="1"/>
        </w:numPr>
        <w:spacing w:after="0" w:line="240" w:lineRule="auto"/>
        <w:rPr>
          <w:rFonts w:ascii="Arial" w:eastAsia="Arial Unicode MS" w:hAnsi="Arial" w:cs="Arial"/>
          <w:sz w:val="24"/>
          <w:szCs w:val="24"/>
        </w:rPr>
      </w:pPr>
      <w:r w:rsidRPr="00AE467D">
        <w:rPr>
          <w:rFonts w:ascii="Arial" w:eastAsia="Arial Unicode MS" w:hAnsi="Arial" w:cs="Arial"/>
          <w:sz w:val="24"/>
          <w:szCs w:val="24"/>
        </w:rPr>
        <w:t>Elasticity</w:t>
      </w:r>
    </w:p>
    <w:p w:rsidR="00306968" w:rsidRPr="00AE467D" w:rsidRDefault="00306968" w:rsidP="00306968">
      <w:pPr>
        <w:numPr>
          <w:ilvl w:val="0"/>
          <w:numId w:val="1"/>
        </w:numPr>
        <w:spacing w:after="0" w:line="240" w:lineRule="auto"/>
        <w:rPr>
          <w:rFonts w:ascii="Arial" w:eastAsia="Arial Unicode MS" w:hAnsi="Arial" w:cs="Arial"/>
          <w:sz w:val="24"/>
          <w:szCs w:val="24"/>
        </w:rPr>
      </w:pPr>
      <w:r w:rsidRPr="00AE467D">
        <w:rPr>
          <w:rFonts w:ascii="Arial" w:eastAsia="Arial Unicode MS" w:hAnsi="Arial" w:cs="Arial"/>
          <w:sz w:val="24"/>
          <w:szCs w:val="24"/>
        </w:rPr>
        <w:t>Competitors</w:t>
      </w:r>
    </w:p>
    <w:p w:rsidR="00306968" w:rsidRPr="00AE467D" w:rsidRDefault="00306968" w:rsidP="00751356">
      <w:pPr>
        <w:spacing w:after="0" w:line="240" w:lineRule="auto"/>
        <w:rPr>
          <w:rFonts w:ascii="Arial" w:eastAsia="Arial Unicode MS" w:hAnsi="Arial" w:cs="Arial"/>
          <w:sz w:val="24"/>
          <w:szCs w:val="24"/>
        </w:rPr>
      </w:pPr>
    </w:p>
    <w:p w:rsidR="00BE3C35" w:rsidRDefault="00306968" w:rsidP="00751356">
      <w:pPr>
        <w:spacing w:after="0" w:line="240" w:lineRule="auto"/>
        <w:rPr>
          <w:rFonts w:ascii="Arial" w:eastAsia="Arial Unicode MS" w:hAnsi="Arial" w:cs="Arial"/>
          <w:sz w:val="24"/>
          <w:szCs w:val="24"/>
        </w:rPr>
      </w:pPr>
      <w:r w:rsidRPr="00AE467D">
        <w:rPr>
          <w:rFonts w:ascii="Arial" w:eastAsia="Arial Unicode MS" w:hAnsi="Arial" w:cs="Arial"/>
          <w:sz w:val="24"/>
          <w:szCs w:val="24"/>
        </w:rPr>
        <w:t xml:space="preserve">Due to changes in these factors, the business and casual analysis help explain why changes and fluctuation occurred in Apple’s net income.  Apple’s net income (loss) data is plotted on a line chart.  The line chart shows Apple’s net income (loss) in millions of dollars (y-axis) over the given years (x-axis).  Next, we trend fit with three models:  linear, quadratic, and exponential.  The three models produce two statistics; therefore, we interpret </w:t>
      </w:r>
      <w:r w:rsidR="00D60C90" w:rsidRPr="00AE467D">
        <w:rPr>
          <w:rFonts w:ascii="Arial" w:eastAsia="Arial Unicode MS" w:hAnsi="Arial" w:cs="Arial"/>
          <w:sz w:val="24"/>
          <w:szCs w:val="24"/>
        </w:rPr>
        <w:t>and compare each method’s output.  The three trend lines are then used to project Apple’s net income for the next three years.  This is a forecast of future periods.  Finally after considering the three types of trend lines, we decided which trend line method (linear, quadratic, and exponential) is the best fit for forecasting Apple’s net income.</w:t>
      </w:r>
    </w:p>
    <w:p w:rsidR="00BE3C35" w:rsidRPr="00BE3C35" w:rsidRDefault="00BE3C35" w:rsidP="00BE3C35">
      <w:pPr>
        <w:jc w:val="center"/>
        <w:rPr>
          <w:rFonts w:ascii="Arial" w:hAnsi="Arial" w:cs="Arial"/>
          <w:b/>
          <w:color w:val="C00000"/>
          <w:sz w:val="28"/>
          <w:szCs w:val="28"/>
        </w:rPr>
      </w:pPr>
      <w:r>
        <w:rPr>
          <w:rFonts w:ascii="Arial" w:eastAsia="Arial Unicode MS" w:hAnsi="Arial" w:cs="Arial"/>
          <w:sz w:val="24"/>
          <w:szCs w:val="24"/>
        </w:rPr>
        <w:br w:type="page"/>
      </w:r>
      <w:r w:rsidRPr="00BE3C35">
        <w:rPr>
          <w:rFonts w:ascii="Arial" w:hAnsi="Arial" w:cs="Arial"/>
          <w:b/>
          <w:color w:val="C00000"/>
          <w:sz w:val="28"/>
          <w:szCs w:val="28"/>
        </w:rPr>
        <w:lastRenderedPageBreak/>
        <w:t xml:space="preserve">TEAM </w:t>
      </w:r>
      <w:r>
        <w:rPr>
          <w:rFonts w:ascii="Arial" w:hAnsi="Arial" w:cs="Arial"/>
          <w:b/>
          <w:color w:val="C00000"/>
          <w:sz w:val="28"/>
          <w:szCs w:val="28"/>
        </w:rPr>
        <w:t>6</w:t>
      </w:r>
    </w:p>
    <w:p w:rsidR="00D60C90" w:rsidRDefault="00D60C90" w:rsidP="00751356">
      <w:pPr>
        <w:spacing w:after="0" w:line="240" w:lineRule="auto"/>
        <w:rPr>
          <w:rFonts w:ascii="Arial" w:eastAsia="Arial Unicode MS" w:hAnsi="Arial" w:cs="Arial"/>
          <w:sz w:val="24"/>
          <w:szCs w:val="24"/>
        </w:rPr>
      </w:pPr>
    </w:p>
    <w:p w:rsidR="00D60C90" w:rsidRPr="000820A1" w:rsidRDefault="000820A1" w:rsidP="000820A1">
      <w:pPr>
        <w:spacing w:after="0" w:line="240" w:lineRule="auto"/>
        <w:jc w:val="center"/>
        <w:rPr>
          <w:rFonts w:ascii="Times New Roman" w:eastAsia="Arial Unicode MS" w:hAnsi="Times New Roman"/>
          <w:b/>
          <w:sz w:val="36"/>
          <w:szCs w:val="36"/>
          <w:u w:val="single"/>
        </w:rPr>
      </w:pPr>
      <w:r w:rsidRPr="000820A1">
        <w:rPr>
          <w:rFonts w:ascii="Times New Roman" w:eastAsia="Arial Unicode MS" w:hAnsi="Times New Roman"/>
          <w:b/>
          <w:sz w:val="36"/>
          <w:szCs w:val="36"/>
          <w:u w:val="single"/>
        </w:rPr>
        <w:t>Executive Summary</w:t>
      </w:r>
    </w:p>
    <w:p w:rsidR="00D60C90" w:rsidRDefault="00D60C90" w:rsidP="00751356">
      <w:pPr>
        <w:spacing w:after="0" w:line="240" w:lineRule="auto"/>
        <w:rPr>
          <w:rFonts w:ascii="Arial" w:eastAsia="Arial Unicode MS" w:hAnsi="Arial" w:cs="Arial"/>
          <w:sz w:val="24"/>
          <w:szCs w:val="24"/>
        </w:rPr>
      </w:pPr>
    </w:p>
    <w:p w:rsidR="000820A1" w:rsidRPr="00C64232" w:rsidRDefault="000820A1" w:rsidP="00751356">
      <w:pPr>
        <w:spacing w:after="0" w:line="240" w:lineRule="auto"/>
        <w:rPr>
          <w:rFonts w:ascii="Times New Roman" w:eastAsia="Arial Unicode MS" w:hAnsi="Times New Roman"/>
          <w:sz w:val="28"/>
          <w:szCs w:val="28"/>
        </w:rPr>
      </w:pPr>
      <w:r>
        <w:rPr>
          <w:rFonts w:ascii="Arial" w:eastAsia="Arial Unicode MS" w:hAnsi="Arial" w:cs="Arial"/>
          <w:sz w:val="24"/>
          <w:szCs w:val="24"/>
        </w:rPr>
        <w:tab/>
      </w:r>
      <w:r w:rsidRPr="00C64232">
        <w:rPr>
          <w:rFonts w:ascii="Times New Roman" w:eastAsia="Arial Unicode MS" w:hAnsi="Times New Roman"/>
          <w:sz w:val="28"/>
          <w:szCs w:val="28"/>
        </w:rPr>
        <w:t xml:space="preserve">The object of this report was to examine the different trends of Apple’s gross margin and use the trends to forecast the gross margin for 2008-2010.  We </w:t>
      </w:r>
      <w:r w:rsidR="00C64232">
        <w:rPr>
          <w:rFonts w:ascii="Times New Roman" w:eastAsia="Arial Unicode MS" w:hAnsi="Times New Roman"/>
          <w:sz w:val="28"/>
          <w:szCs w:val="28"/>
        </w:rPr>
        <w:t>o</w:t>
      </w:r>
      <w:r w:rsidRPr="00C64232">
        <w:rPr>
          <w:rFonts w:ascii="Times New Roman" w:eastAsia="Arial Unicode MS" w:hAnsi="Times New Roman"/>
          <w:sz w:val="28"/>
          <w:szCs w:val="28"/>
        </w:rPr>
        <w:t xml:space="preserve">btained our raw data from the income statements at </w:t>
      </w:r>
      <w:proofErr w:type="spellStart"/>
      <w:r w:rsidRPr="00C64232">
        <w:rPr>
          <w:rFonts w:ascii="Times New Roman" w:eastAsia="Arial Unicode MS" w:hAnsi="Times New Roman"/>
          <w:sz w:val="28"/>
          <w:szCs w:val="28"/>
        </w:rPr>
        <w:t>Mergent</w:t>
      </w:r>
      <w:proofErr w:type="spellEnd"/>
      <w:r w:rsidRPr="00C64232">
        <w:rPr>
          <w:rFonts w:ascii="Times New Roman" w:eastAsia="Arial Unicode MS" w:hAnsi="Times New Roman"/>
          <w:sz w:val="28"/>
          <w:szCs w:val="28"/>
        </w:rPr>
        <w:t xml:space="preserve"> Online.  We then inserted the data into Excel and made a line chart to better observe the data.  That showed us there was a slight dip in the gross margin in 2001, and </w:t>
      </w:r>
      <w:r w:rsidR="00C64232" w:rsidRPr="00C64232">
        <w:rPr>
          <w:rFonts w:ascii="Times New Roman" w:eastAsia="Arial Unicode MS" w:hAnsi="Times New Roman"/>
          <w:sz w:val="28"/>
          <w:szCs w:val="28"/>
        </w:rPr>
        <w:t>then continued to increase.  Starting from 2004 it increased at a rapid rate.</w:t>
      </w:r>
    </w:p>
    <w:p w:rsidR="00C64232" w:rsidRPr="00C64232" w:rsidRDefault="00C64232" w:rsidP="00751356">
      <w:pPr>
        <w:spacing w:after="0" w:line="240" w:lineRule="auto"/>
        <w:rPr>
          <w:rFonts w:ascii="Times New Roman" w:eastAsia="Arial Unicode MS" w:hAnsi="Times New Roman"/>
          <w:sz w:val="28"/>
          <w:szCs w:val="28"/>
        </w:rPr>
      </w:pPr>
    </w:p>
    <w:p w:rsidR="00C64232" w:rsidRPr="00C64232" w:rsidRDefault="00C64232" w:rsidP="00751356">
      <w:pPr>
        <w:spacing w:after="0" w:line="240" w:lineRule="auto"/>
        <w:rPr>
          <w:rFonts w:ascii="Times New Roman" w:eastAsia="Arial Unicode MS" w:hAnsi="Times New Roman"/>
          <w:sz w:val="28"/>
          <w:szCs w:val="28"/>
        </w:rPr>
      </w:pPr>
      <w:r w:rsidRPr="00C64232">
        <w:rPr>
          <w:rFonts w:ascii="Times New Roman" w:eastAsia="Arial Unicode MS" w:hAnsi="Times New Roman"/>
          <w:sz w:val="28"/>
          <w:szCs w:val="28"/>
        </w:rPr>
        <w:tab/>
        <w:t>The first trend analysis was linear and we found that it was a poor fit to our original data.  The second trend analysis was an exponential trend analysis and had a better fit than the linear trend, although it still wasn’t a good fit.  The final trend analysis was a quadratic trend analysis and was by far the best fit of all three trend analyses.  The R</w:t>
      </w:r>
      <w:r w:rsidRPr="00C64232">
        <w:rPr>
          <w:rFonts w:ascii="Times New Roman" w:eastAsia="Arial Unicode MS" w:hAnsi="Times New Roman"/>
          <w:sz w:val="28"/>
          <w:szCs w:val="28"/>
          <w:vertAlign w:val="superscript"/>
        </w:rPr>
        <w:t>2</w:t>
      </w:r>
      <w:r w:rsidRPr="00C64232">
        <w:rPr>
          <w:rFonts w:ascii="Times New Roman" w:eastAsia="Arial Unicode MS" w:hAnsi="Times New Roman"/>
          <w:sz w:val="28"/>
          <w:szCs w:val="28"/>
        </w:rPr>
        <w:t xml:space="preserve"> in the quadratic trend analysis was .94, which is very close to 1, proving that it is a good fit.</w:t>
      </w:r>
    </w:p>
    <w:p w:rsidR="00C64232" w:rsidRPr="00C64232" w:rsidRDefault="00C64232" w:rsidP="00751356">
      <w:pPr>
        <w:spacing w:after="0" w:line="240" w:lineRule="auto"/>
        <w:rPr>
          <w:rFonts w:ascii="Times New Roman" w:eastAsia="Arial Unicode MS" w:hAnsi="Times New Roman"/>
          <w:sz w:val="28"/>
          <w:szCs w:val="28"/>
        </w:rPr>
      </w:pPr>
    </w:p>
    <w:p w:rsidR="00BE3C35" w:rsidRDefault="00C64232" w:rsidP="00751356">
      <w:pPr>
        <w:spacing w:after="0" w:line="240" w:lineRule="auto"/>
        <w:rPr>
          <w:rFonts w:ascii="Times New Roman" w:eastAsia="Arial Unicode MS" w:hAnsi="Times New Roman"/>
          <w:sz w:val="28"/>
          <w:szCs w:val="28"/>
        </w:rPr>
      </w:pPr>
      <w:r w:rsidRPr="00C64232">
        <w:rPr>
          <w:rFonts w:ascii="Times New Roman" w:eastAsia="Arial Unicode MS" w:hAnsi="Times New Roman"/>
          <w:sz w:val="28"/>
          <w:szCs w:val="28"/>
        </w:rPr>
        <w:tab/>
        <w:t>After analyzing the three different trend analyses, we did a forecast to predict the gross margin for 2008-2010.  We found that although the quadratic had the best fit, it is the least realistic of the three forecasts.  We concluded that this is too extreme because it is not taking into account competitors and other economic factors.</w:t>
      </w:r>
    </w:p>
    <w:p w:rsidR="00BE3C35" w:rsidRPr="00BE3C35" w:rsidRDefault="00BE3C35" w:rsidP="00BE3C35">
      <w:pPr>
        <w:jc w:val="center"/>
        <w:rPr>
          <w:rFonts w:ascii="Arial" w:hAnsi="Arial" w:cs="Arial"/>
          <w:b/>
          <w:color w:val="C00000"/>
          <w:sz w:val="28"/>
          <w:szCs w:val="28"/>
        </w:rPr>
      </w:pPr>
      <w:r>
        <w:rPr>
          <w:rFonts w:ascii="Times New Roman" w:eastAsia="Arial Unicode MS" w:hAnsi="Times New Roman"/>
          <w:sz w:val="28"/>
          <w:szCs w:val="28"/>
        </w:rPr>
        <w:br w:type="page"/>
      </w:r>
      <w:r w:rsidRPr="00BE3C35">
        <w:rPr>
          <w:rFonts w:ascii="Arial" w:hAnsi="Arial" w:cs="Arial"/>
          <w:b/>
          <w:color w:val="C00000"/>
          <w:sz w:val="28"/>
          <w:szCs w:val="28"/>
        </w:rPr>
        <w:lastRenderedPageBreak/>
        <w:t xml:space="preserve">TEAM </w:t>
      </w:r>
      <w:r>
        <w:rPr>
          <w:rFonts w:ascii="Arial" w:hAnsi="Arial" w:cs="Arial"/>
          <w:b/>
          <w:color w:val="C00000"/>
          <w:sz w:val="28"/>
          <w:szCs w:val="28"/>
        </w:rPr>
        <w:t>7</w:t>
      </w:r>
    </w:p>
    <w:p w:rsidR="00C64232" w:rsidRDefault="00C64232" w:rsidP="00751356">
      <w:pPr>
        <w:spacing w:after="0" w:line="240" w:lineRule="auto"/>
        <w:rPr>
          <w:rFonts w:ascii="Times New Roman" w:eastAsia="Arial Unicode MS" w:hAnsi="Times New Roman"/>
          <w:sz w:val="28"/>
          <w:szCs w:val="28"/>
        </w:rPr>
      </w:pPr>
    </w:p>
    <w:p w:rsidR="00C64232" w:rsidRDefault="00251F16" w:rsidP="00251F16">
      <w:pPr>
        <w:spacing w:after="0" w:line="240" w:lineRule="auto"/>
        <w:jc w:val="center"/>
        <w:rPr>
          <w:rFonts w:ascii="Times New Roman" w:eastAsia="Arial Unicode MS" w:hAnsi="Times New Roman"/>
          <w:b/>
          <w:sz w:val="28"/>
          <w:szCs w:val="28"/>
        </w:rPr>
      </w:pPr>
      <w:r w:rsidRPr="00251F16">
        <w:rPr>
          <w:rFonts w:ascii="Times New Roman" w:eastAsia="Arial Unicode MS" w:hAnsi="Times New Roman"/>
          <w:b/>
          <w:sz w:val="28"/>
          <w:szCs w:val="28"/>
        </w:rPr>
        <w:t>Executive Summary</w:t>
      </w:r>
    </w:p>
    <w:p w:rsidR="00251F16" w:rsidRDefault="00251F16" w:rsidP="00251F16">
      <w:pPr>
        <w:spacing w:after="0" w:line="240" w:lineRule="auto"/>
        <w:jc w:val="center"/>
        <w:rPr>
          <w:rFonts w:ascii="Times New Roman" w:eastAsia="Arial Unicode MS" w:hAnsi="Times New Roman"/>
          <w:b/>
          <w:sz w:val="28"/>
          <w:szCs w:val="28"/>
        </w:rPr>
      </w:pPr>
    </w:p>
    <w:p w:rsidR="00251F16" w:rsidRPr="00AE467D" w:rsidRDefault="00251F16" w:rsidP="00251F16">
      <w:pPr>
        <w:spacing w:after="0" w:line="240" w:lineRule="auto"/>
        <w:rPr>
          <w:rFonts w:ascii="Times New Roman" w:eastAsia="Arial Unicode MS" w:hAnsi="Times New Roman"/>
          <w:sz w:val="24"/>
          <w:szCs w:val="24"/>
        </w:rPr>
      </w:pPr>
      <w:r>
        <w:rPr>
          <w:rFonts w:ascii="Times New Roman" w:eastAsia="Arial Unicode MS" w:hAnsi="Times New Roman"/>
          <w:sz w:val="24"/>
          <w:szCs w:val="24"/>
        </w:rPr>
        <w:tab/>
      </w:r>
      <w:r w:rsidRPr="00AE467D">
        <w:rPr>
          <w:rFonts w:ascii="Times New Roman" w:eastAsia="Arial Unicode MS" w:hAnsi="Times New Roman"/>
          <w:sz w:val="24"/>
          <w:szCs w:val="24"/>
        </w:rPr>
        <w:t xml:space="preserve">This project focuses on Target Corporation’s sales revenue from 1999-2008 and projected future sales revenues for 2009-2011.  Before fitting any trends to the historical data, we studied general graph and chart models of the data that gives us a better understanding of Targets performance from 1999-2008.  After becoming </w:t>
      </w:r>
      <w:r w:rsidR="00A93EA2" w:rsidRPr="00AE467D">
        <w:rPr>
          <w:rFonts w:ascii="Times New Roman" w:eastAsia="Arial Unicode MS" w:hAnsi="Times New Roman"/>
          <w:sz w:val="24"/>
          <w:szCs w:val="24"/>
        </w:rPr>
        <w:t>familiar with the data, we used linear, quadratic, and exponential equations to fit a trend line to the graphs we had created.  The linear model had expected earnings increase by 3,490,000 each year.  The R</w:t>
      </w:r>
      <w:r w:rsidR="00A93EA2" w:rsidRPr="00AE467D">
        <w:rPr>
          <w:rFonts w:ascii="Times New Roman" w:eastAsia="Arial Unicode MS" w:hAnsi="Times New Roman"/>
          <w:sz w:val="24"/>
          <w:szCs w:val="24"/>
          <w:vertAlign w:val="superscript"/>
        </w:rPr>
        <w:t>2</w:t>
      </w:r>
      <w:r w:rsidR="00A93EA2" w:rsidRPr="00AE467D">
        <w:rPr>
          <w:rFonts w:ascii="Times New Roman" w:eastAsia="Arial Unicode MS" w:hAnsi="Times New Roman"/>
          <w:sz w:val="24"/>
          <w:szCs w:val="24"/>
        </w:rPr>
        <w:t xml:space="preserve"> coefficient is a strong 97.29% which means only 3.71% of earnings cannot be explained.  This linear graph is believed to be accurate.  The exponential model seemed to be the best fit out of the three models for the observed data because it does possess the highest R</w:t>
      </w:r>
      <w:r w:rsidR="00A93EA2" w:rsidRPr="00AE467D">
        <w:rPr>
          <w:rFonts w:ascii="Times New Roman" w:eastAsia="Arial Unicode MS" w:hAnsi="Times New Roman"/>
          <w:sz w:val="24"/>
          <w:szCs w:val="24"/>
          <w:vertAlign w:val="superscript"/>
        </w:rPr>
        <w:t>2</w:t>
      </w:r>
      <w:r w:rsidR="00A93EA2" w:rsidRPr="00AE467D">
        <w:rPr>
          <w:rFonts w:ascii="Times New Roman" w:eastAsia="Arial Unicode MS" w:hAnsi="Times New Roman"/>
          <w:sz w:val="24"/>
          <w:szCs w:val="24"/>
        </w:rPr>
        <w:t xml:space="preserve"> value, which is 98.43%.  The quadratic model is seen believable as well, but does not have a R</w:t>
      </w:r>
      <w:r w:rsidR="00A93EA2" w:rsidRPr="00AE467D">
        <w:rPr>
          <w:rFonts w:ascii="Times New Roman" w:eastAsia="Arial Unicode MS" w:hAnsi="Times New Roman"/>
          <w:sz w:val="24"/>
          <w:szCs w:val="24"/>
          <w:vertAlign w:val="superscript"/>
        </w:rPr>
        <w:t>2</w:t>
      </w:r>
      <w:r w:rsidR="00A93EA2" w:rsidRPr="00AE467D">
        <w:rPr>
          <w:rFonts w:ascii="Times New Roman" w:eastAsia="Arial Unicode MS" w:hAnsi="Times New Roman"/>
          <w:sz w:val="24"/>
          <w:szCs w:val="24"/>
        </w:rPr>
        <w:t xml:space="preserve"> value as high of the exponential model, and uses a more complex formula.  </w:t>
      </w:r>
    </w:p>
    <w:p w:rsidR="00A93EA2" w:rsidRPr="00AE467D" w:rsidRDefault="00A93EA2" w:rsidP="00251F16">
      <w:pPr>
        <w:spacing w:after="0" w:line="240" w:lineRule="auto"/>
        <w:rPr>
          <w:rFonts w:ascii="Times New Roman" w:eastAsia="Arial Unicode MS" w:hAnsi="Times New Roman"/>
          <w:sz w:val="24"/>
          <w:szCs w:val="24"/>
        </w:rPr>
      </w:pPr>
    </w:p>
    <w:p w:rsidR="00A93EA2" w:rsidRPr="00AE467D" w:rsidRDefault="00A93EA2" w:rsidP="00251F16">
      <w:pPr>
        <w:spacing w:after="0" w:line="240" w:lineRule="auto"/>
        <w:rPr>
          <w:rFonts w:ascii="Times New Roman" w:eastAsia="Arial Unicode MS" w:hAnsi="Times New Roman"/>
          <w:sz w:val="24"/>
          <w:szCs w:val="24"/>
        </w:rPr>
      </w:pPr>
      <w:r w:rsidRPr="00AE467D">
        <w:rPr>
          <w:rFonts w:ascii="Times New Roman" w:eastAsia="Arial Unicode MS" w:hAnsi="Times New Roman"/>
          <w:sz w:val="24"/>
          <w:szCs w:val="24"/>
        </w:rPr>
        <w:tab/>
        <w:t>To further understand forecasting, we examined how Target maintains competitiveness in the market.  As we have seen with our observed data, Target had a slight decrease in only one year, fiscal 2005.  This decrease could have been from customer satisfaction, prices, poor inventory turnover, or changing consumer tastes.</w:t>
      </w:r>
    </w:p>
    <w:p w:rsidR="00A93EA2" w:rsidRPr="00AE467D" w:rsidRDefault="00A93EA2" w:rsidP="00251F16">
      <w:pPr>
        <w:spacing w:after="0" w:line="240" w:lineRule="auto"/>
        <w:rPr>
          <w:rFonts w:ascii="Times New Roman" w:eastAsia="Arial Unicode MS" w:hAnsi="Times New Roman"/>
          <w:sz w:val="24"/>
          <w:szCs w:val="24"/>
        </w:rPr>
      </w:pPr>
    </w:p>
    <w:p w:rsidR="00A93EA2" w:rsidRPr="00AE467D" w:rsidRDefault="00A93EA2" w:rsidP="00251F16">
      <w:pPr>
        <w:spacing w:after="0" w:line="240" w:lineRule="auto"/>
        <w:rPr>
          <w:rFonts w:ascii="Times New Roman" w:eastAsia="Arial Unicode MS" w:hAnsi="Times New Roman"/>
          <w:sz w:val="24"/>
          <w:szCs w:val="24"/>
        </w:rPr>
      </w:pPr>
      <w:r w:rsidRPr="00AE467D">
        <w:rPr>
          <w:rFonts w:ascii="Times New Roman" w:eastAsia="Arial Unicode MS" w:hAnsi="Times New Roman"/>
          <w:sz w:val="24"/>
          <w:szCs w:val="24"/>
        </w:rPr>
        <w:tab/>
        <w:t>To gain a better insight, we used three trend line models to forecast the revenue of Target for the next three years, and the exponential proved yet again that it possesses the most believability.  For</w:t>
      </w:r>
      <w:r w:rsidR="00920335" w:rsidRPr="00AE467D">
        <w:rPr>
          <w:rFonts w:ascii="Times New Roman" w:eastAsia="Arial Unicode MS" w:hAnsi="Times New Roman"/>
          <w:sz w:val="24"/>
          <w:szCs w:val="24"/>
        </w:rPr>
        <w:t>ecasted revenue increased at least six million or more each year for the next three years.  For 2011, under the exponential model, revenues said to be $79,435,000.  This outweighs the end result for the other two models used.  The exponential model was easier to interpret, with an increased growth rate shown.  The linear model stayed with the same increase every year.</w:t>
      </w:r>
    </w:p>
    <w:p w:rsidR="00920335" w:rsidRPr="00AE467D" w:rsidRDefault="00920335" w:rsidP="00251F16">
      <w:pPr>
        <w:spacing w:after="0" w:line="240" w:lineRule="auto"/>
        <w:rPr>
          <w:rFonts w:ascii="Times New Roman" w:eastAsia="Arial Unicode MS" w:hAnsi="Times New Roman"/>
          <w:sz w:val="24"/>
          <w:szCs w:val="24"/>
        </w:rPr>
      </w:pPr>
    </w:p>
    <w:p w:rsidR="00BE3C35" w:rsidRDefault="00920335" w:rsidP="00251F16">
      <w:pPr>
        <w:spacing w:after="0" w:line="240" w:lineRule="auto"/>
        <w:rPr>
          <w:rFonts w:ascii="Times New Roman" w:eastAsia="Arial Unicode MS" w:hAnsi="Times New Roman"/>
          <w:sz w:val="24"/>
          <w:szCs w:val="24"/>
        </w:rPr>
      </w:pPr>
      <w:r w:rsidRPr="00AE467D">
        <w:rPr>
          <w:rFonts w:ascii="Times New Roman" w:eastAsia="Arial Unicode MS" w:hAnsi="Times New Roman"/>
          <w:sz w:val="24"/>
          <w:szCs w:val="24"/>
        </w:rPr>
        <w:tab/>
        <w:t>After analyzing each set of observed data, we came to the conclusion that even though all three models do possess a high R</w:t>
      </w:r>
      <w:r w:rsidRPr="00AE467D">
        <w:rPr>
          <w:rFonts w:ascii="Times New Roman" w:eastAsia="Arial Unicode MS" w:hAnsi="Times New Roman"/>
          <w:sz w:val="24"/>
          <w:szCs w:val="24"/>
          <w:vertAlign w:val="superscript"/>
        </w:rPr>
        <w:t>2</w:t>
      </w:r>
      <w:r w:rsidRPr="00AE467D">
        <w:rPr>
          <w:rFonts w:ascii="Times New Roman" w:eastAsia="Arial Unicode MS" w:hAnsi="Times New Roman"/>
          <w:sz w:val="24"/>
          <w:szCs w:val="24"/>
        </w:rPr>
        <w:t xml:space="preserve"> value, it does not necessarily mean that they are accurate predictors of future data.  The best trend would be the exponential model because Target is an expanding company that is trying to expand at an exponential rate.</w:t>
      </w:r>
    </w:p>
    <w:p w:rsidR="00BE3C35" w:rsidRPr="00BE3C35" w:rsidRDefault="00BE3C35" w:rsidP="00BE3C35">
      <w:pPr>
        <w:jc w:val="center"/>
        <w:rPr>
          <w:rFonts w:ascii="Arial" w:hAnsi="Arial" w:cs="Arial"/>
          <w:b/>
          <w:color w:val="C00000"/>
          <w:sz w:val="28"/>
          <w:szCs w:val="28"/>
        </w:rPr>
      </w:pPr>
      <w:r>
        <w:rPr>
          <w:rFonts w:ascii="Times New Roman" w:eastAsia="Arial Unicode MS" w:hAnsi="Times New Roman"/>
          <w:sz w:val="24"/>
          <w:szCs w:val="24"/>
        </w:rPr>
        <w:br w:type="page"/>
      </w:r>
      <w:r w:rsidRPr="00BE3C35">
        <w:rPr>
          <w:rFonts w:ascii="Arial" w:hAnsi="Arial" w:cs="Arial"/>
          <w:b/>
          <w:color w:val="C00000"/>
          <w:sz w:val="28"/>
          <w:szCs w:val="28"/>
        </w:rPr>
        <w:lastRenderedPageBreak/>
        <w:t xml:space="preserve">TEAM </w:t>
      </w:r>
      <w:r>
        <w:rPr>
          <w:rFonts w:ascii="Arial" w:hAnsi="Arial" w:cs="Arial"/>
          <w:b/>
          <w:color w:val="C00000"/>
          <w:sz w:val="28"/>
          <w:szCs w:val="28"/>
        </w:rPr>
        <w:t>8</w:t>
      </w:r>
    </w:p>
    <w:p w:rsidR="00C62F89" w:rsidRDefault="00C62F89" w:rsidP="00BE3C35">
      <w:pPr>
        <w:spacing w:after="0" w:line="240" w:lineRule="auto"/>
        <w:rPr>
          <w:rFonts w:ascii="Times New Roman" w:eastAsia="Arial Unicode MS" w:hAnsi="Times New Roman"/>
          <w:b/>
          <w:sz w:val="28"/>
          <w:szCs w:val="28"/>
        </w:rPr>
      </w:pPr>
    </w:p>
    <w:p w:rsidR="00C62F89" w:rsidRDefault="00101501">
      <w:pPr>
        <w:spacing w:after="0" w:line="240" w:lineRule="auto"/>
        <w:jc w:val="center"/>
        <w:rPr>
          <w:rFonts w:ascii="Arial" w:eastAsia="Arial Unicode MS" w:hAnsi="Arial" w:cs="Arial"/>
          <w:b/>
          <w:sz w:val="28"/>
          <w:szCs w:val="28"/>
          <w:u w:val="single"/>
        </w:rPr>
      </w:pPr>
      <w:r w:rsidRPr="00101501">
        <w:rPr>
          <w:rFonts w:ascii="Arial" w:eastAsia="Arial Unicode MS" w:hAnsi="Arial" w:cs="Arial"/>
          <w:b/>
          <w:sz w:val="28"/>
          <w:szCs w:val="28"/>
          <w:u w:val="single"/>
        </w:rPr>
        <w:t>Executive Summary</w:t>
      </w:r>
    </w:p>
    <w:p w:rsidR="00101501" w:rsidRDefault="00101501">
      <w:pPr>
        <w:spacing w:after="0" w:line="240" w:lineRule="auto"/>
        <w:jc w:val="center"/>
        <w:rPr>
          <w:rFonts w:ascii="Arial" w:eastAsia="Arial Unicode MS" w:hAnsi="Arial" w:cs="Arial"/>
          <w:b/>
          <w:sz w:val="28"/>
          <w:szCs w:val="28"/>
          <w:u w:val="single"/>
        </w:rPr>
      </w:pPr>
    </w:p>
    <w:p w:rsidR="00BE3C35" w:rsidRDefault="00101501" w:rsidP="00101501">
      <w:pPr>
        <w:spacing w:after="0" w:line="240" w:lineRule="auto"/>
        <w:rPr>
          <w:rFonts w:ascii="Arial" w:eastAsia="Arial Unicode MS" w:hAnsi="Arial" w:cs="Arial"/>
          <w:sz w:val="24"/>
          <w:szCs w:val="24"/>
        </w:rPr>
      </w:pPr>
      <w:r>
        <w:rPr>
          <w:rFonts w:ascii="Arial" w:eastAsia="Arial Unicode MS" w:hAnsi="Arial" w:cs="Arial"/>
          <w:sz w:val="24"/>
          <w:szCs w:val="24"/>
        </w:rPr>
        <w:tab/>
        <w:t xml:space="preserve">The following report gives an overview of the Target Company’s Revenue and financial forecasting of their future annual revenue.  The report will show the past seven years of revenue for Target, based on that data the next three years are forecasted in three different ways:  linear, quadratic, and exponential trends.  In the last seven years Target has shown a positive incline in revenue.  The linear tread appears to be a good fit because the R-value is 0.94 and is close to one and it also shows that there should be a continuous increase in revenue each year.  The exponential trend also seems to be a good fit.  The R-value is even closer to one at a 0.95.  </w:t>
      </w:r>
      <w:r w:rsidR="00B50748">
        <w:rPr>
          <w:rFonts w:ascii="Arial" w:eastAsia="Arial Unicode MS" w:hAnsi="Arial" w:cs="Arial"/>
          <w:sz w:val="24"/>
          <w:szCs w:val="24"/>
        </w:rPr>
        <w:t xml:space="preserve">The slope of the exponential trend indicates that revenues are increasing at a rate of 7.44% each year.  The last trend is the quadratic trend, this appears to be the trend that is the best fit of the current data with an R-value of 0.96 and is closest to one.  This trend also proves that the linear trend is not a good fit, the C-value in the quadratic model is significantly higher than zero and therefore the linear model is not sufficient.  </w:t>
      </w:r>
      <w:r w:rsidR="00EF194D">
        <w:rPr>
          <w:rFonts w:ascii="Arial" w:eastAsia="Arial Unicode MS" w:hAnsi="Arial" w:cs="Arial"/>
          <w:sz w:val="24"/>
          <w:szCs w:val="24"/>
        </w:rPr>
        <w:t>The forecasting data shows the future revenue of Target for the next three years.  The forecast clearly showed that there is a consistent increase in revenue over those</w:t>
      </w:r>
      <w:r w:rsidR="00A43A37">
        <w:rPr>
          <w:rFonts w:ascii="Arial" w:eastAsia="Arial Unicode MS" w:hAnsi="Arial" w:cs="Arial"/>
          <w:sz w:val="24"/>
          <w:szCs w:val="24"/>
        </w:rPr>
        <w:t xml:space="preserve"> three years.  By graphing the forecasted data it shows that the quadratic trend is the best fit </w:t>
      </w:r>
      <w:proofErr w:type="gramStart"/>
      <w:r w:rsidR="00A43A37">
        <w:rPr>
          <w:rFonts w:ascii="Arial" w:eastAsia="Arial Unicode MS" w:hAnsi="Arial" w:cs="Arial"/>
          <w:sz w:val="24"/>
          <w:szCs w:val="24"/>
        </w:rPr>
        <w:t>for  not</w:t>
      </w:r>
      <w:proofErr w:type="gramEnd"/>
      <w:r w:rsidR="00A43A37">
        <w:rPr>
          <w:rFonts w:ascii="Arial" w:eastAsia="Arial Unicode MS" w:hAnsi="Arial" w:cs="Arial"/>
          <w:sz w:val="24"/>
          <w:szCs w:val="24"/>
        </w:rPr>
        <w:t xml:space="preserve"> only the current data, but also for the forecasted data.</w:t>
      </w:r>
    </w:p>
    <w:p w:rsidR="00BE3C35" w:rsidRPr="00BE3C35" w:rsidRDefault="00BE3C35" w:rsidP="00BE3C35">
      <w:pPr>
        <w:jc w:val="center"/>
        <w:rPr>
          <w:rFonts w:ascii="Arial" w:hAnsi="Arial" w:cs="Arial"/>
          <w:b/>
          <w:color w:val="C00000"/>
          <w:sz w:val="28"/>
          <w:szCs w:val="28"/>
        </w:rPr>
      </w:pPr>
      <w:r>
        <w:rPr>
          <w:rFonts w:ascii="Arial" w:eastAsia="Arial Unicode MS" w:hAnsi="Arial" w:cs="Arial"/>
          <w:sz w:val="24"/>
          <w:szCs w:val="24"/>
        </w:rPr>
        <w:br w:type="page"/>
      </w:r>
      <w:r w:rsidRPr="00BE3C35">
        <w:rPr>
          <w:rFonts w:ascii="Arial" w:hAnsi="Arial" w:cs="Arial"/>
          <w:b/>
          <w:color w:val="C00000"/>
          <w:sz w:val="28"/>
          <w:szCs w:val="28"/>
        </w:rPr>
        <w:lastRenderedPageBreak/>
        <w:t xml:space="preserve">TEAM </w:t>
      </w:r>
      <w:r>
        <w:rPr>
          <w:rFonts w:ascii="Arial" w:hAnsi="Arial" w:cs="Arial"/>
          <w:b/>
          <w:color w:val="C00000"/>
          <w:sz w:val="28"/>
          <w:szCs w:val="28"/>
        </w:rPr>
        <w:t>9</w:t>
      </w:r>
    </w:p>
    <w:p w:rsidR="00A43A37" w:rsidRDefault="00A43A37" w:rsidP="00101501">
      <w:pPr>
        <w:spacing w:after="0" w:line="240" w:lineRule="auto"/>
        <w:rPr>
          <w:rFonts w:ascii="Arial" w:eastAsia="Arial Unicode MS" w:hAnsi="Arial" w:cs="Arial"/>
          <w:sz w:val="24"/>
          <w:szCs w:val="24"/>
        </w:rPr>
      </w:pPr>
    </w:p>
    <w:p w:rsidR="00A43A37" w:rsidRPr="00A43A37" w:rsidRDefault="00A43A37" w:rsidP="00101501">
      <w:pPr>
        <w:spacing w:after="0" w:line="240" w:lineRule="auto"/>
        <w:rPr>
          <w:rFonts w:ascii="Arial" w:eastAsia="Arial Unicode MS" w:hAnsi="Arial" w:cs="Arial"/>
          <w:b/>
          <w:sz w:val="24"/>
          <w:szCs w:val="24"/>
        </w:rPr>
      </w:pPr>
      <w:r w:rsidRPr="00A43A37">
        <w:rPr>
          <w:rFonts w:ascii="Arial" w:eastAsia="Arial Unicode MS" w:hAnsi="Arial" w:cs="Arial"/>
          <w:b/>
          <w:sz w:val="24"/>
          <w:szCs w:val="24"/>
        </w:rPr>
        <w:t>Executive Summary</w:t>
      </w:r>
    </w:p>
    <w:p w:rsidR="00A93EA2" w:rsidRDefault="00A93EA2">
      <w:pPr>
        <w:spacing w:after="0" w:line="240" w:lineRule="auto"/>
        <w:jc w:val="center"/>
        <w:rPr>
          <w:rFonts w:ascii="Times New Roman" w:eastAsia="Arial Unicode MS" w:hAnsi="Times New Roman"/>
          <w:b/>
          <w:sz w:val="28"/>
          <w:szCs w:val="28"/>
        </w:rPr>
      </w:pPr>
    </w:p>
    <w:p w:rsidR="00BE3C35" w:rsidRDefault="00A43A37" w:rsidP="00A43A37">
      <w:pPr>
        <w:spacing w:after="0" w:line="240" w:lineRule="auto"/>
        <w:rPr>
          <w:rFonts w:ascii="Arial" w:eastAsia="Arial Unicode MS" w:hAnsi="Arial" w:cs="Arial"/>
          <w:sz w:val="24"/>
          <w:szCs w:val="24"/>
        </w:rPr>
      </w:pPr>
      <w:r w:rsidRPr="00A43A37">
        <w:rPr>
          <w:rFonts w:ascii="Arial" w:eastAsia="Arial Unicode MS" w:hAnsi="Arial" w:cs="Arial"/>
          <w:sz w:val="24"/>
          <w:szCs w:val="24"/>
        </w:rPr>
        <w:t>Dell, Inc. is a leading vendor of computers for both</w:t>
      </w:r>
      <w:r>
        <w:rPr>
          <w:rFonts w:ascii="Arial" w:eastAsia="Arial Unicode MS" w:hAnsi="Arial" w:cs="Arial"/>
          <w:sz w:val="24"/>
          <w:szCs w:val="24"/>
        </w:rPr>
        <w:t xml:space="preserve"> personal and business use.  Our team researched the revenue of Dell for the years 1999-2008.  In analyzing the data, the revenues from each year have continuously increased for nine out of ten years, with the only exception the year 2002.  </w:t>
      </w:r>
      <w:r w:rsidR="000F3EBD">
        <w:rPr>
          <w:rFonts w:ascii="Arial" w:eastAsia="Arial Unicode MS" w:hAnsi="Arial" w:cs="Arial"/>
          <w:sz w:val="24"/>
          <w:szCs w:val="24"/>
        </w:rPr>
        <w:t>We fit trend models to this data, and developed a linear, polynomial, and exponential forecast for the following three years (2009-2011).  In determining which forecast was most accurate, we looked at numerous items such as the r</w:t>
      </w:r>
      <w:r w:rsidR="000F3EBD" w:rsidRPr="000F3EBD">
        <w:rPr>
          <w:rFonts w:ascii="Arial" w:eastAsia="Arial Unicode MS" w:hAnsi="Arial" w:cs="Arial"/>
          <w:sz w:val="24"/>
          <w:szCs w:val="24"/>
          <w:vertAlign w:val="superscript"/>
        </w:rPr>
        <w:t>2</w:t>
      </w:r>
      <w:r w:rsidR="000F3EBD">
        <w:rPr>
          <w:rFonts w:ascii="Arial" w:eastAsia="Arial Unicode MS" w:hAnsi="Arial" w:cs="Arial"/>
          <w:sz w:val="24"/>
          <w:szCs w:val="24"/>
        </w:rPr>
        <w:t xml:space="preserve"> values and fit of the trend line to the data.  We concluded that the linear trend line gives the most accurate prediction of the 3-year forecast, although it was very similar to the polynomial trend.  All three forecasts predict a steady rise in revenue for the next three years.</w:t>
      </w:r>
    </w:p>
    <w:p w:rsidR="00BE3C35" w:rsidRPr="00BE3C35" w:rsidRDefault="00BE3C35" w:rsidP="00BE3C35">
      <w:pPr>
        <w:jc w:val="center"/>
        <w:rPr>
          <w:rFonts w:ascii="Arial" w:hAnsi="Arial" w:cs="Arial"/>
          <w:b/>
          <w:color w:val="C00000"/>
          <w:sz w:val="28"/>
          <w:szCs w:val="28"/>
        </w:rPr>
      </w:pPr>
      <w:r>
        <w:rPr>
          <w:rFonts w:ascii="Arial" w:eastAsia="Arial Unicode MS" w:hAnsi="Arial" w:cs="Arial"/>
          <w:sz w:val="24"/>
          <w:szCs w:val="24"/>
        </w:rPr>
        <w:br w:type="page"/>
      </w:r>
      <w:r w:rsidRPr="00BE3C35">
        <w:rPr>
          <w:rFonts w:ascii="Arial" w:hAnsi="Arial" w:cs="Arial"/>
          <w:b/>
          <w:color w:val="C00000"/>
          <w:sz w:val="28"/>
          <w:szCs w:val="28"/>
        </w:rPr>
        <w:lastRenderedPageBreak/>
        <w:t xml:space="preserve">TEAM </w:t>
      </w:r>
      <w:r>
        <w:rPr>
          <w:rFonts w:ascii="Arial" w:hAnsi="Arial" w:cs="Arial"/>
          <w:b/>
          <w:color w:val="C00000"/>
          <w:sz w:val="28"/>
          <w:szCs w:val="28"/>
        </w:rPr>
        <w:t>10</w:t>
      </w:r>
    </w:p>
    <w:p w:rsidR="00AE467D" w:rsidRDefault="00AE467D" w:rsidP="00A43A37">
      <w:pPr>
        <w:spacing w:after="0" w:line="240" w:lineRule="auto"/>
        <w:rPr>
          <w:rFonts w:ascii="Cambria" w:eastAsia="Arial Unicode MS" w:hAnsi="Cambria"/>
          <w:b/>
          <w:sz w:val="36"/>
          <w:szCs w:val="36"/>
        </w:rPr>
      </w:pPr>
    </w:p>
    <w:p w:rsidR="000F3EBD" w:rsidRPr="009F6877" w:rsidRDefault="009F6877" w:rsidP="00A43A37">
      <w:pPr>
        <w:spacing w:after="0" w:line="240" w:lineRule="auto"/>
        <w:rPr>
          <w:rFonts w:ascii="Cambria" w:eastAsia="Arial Unicode MS" w:hAnsi="Cambria"/>
          <w:b/>
          <w:sz w:val="36"/>
          <w:szCs w:val="36"/>
        </w:rPr>
      </w:pPr>
      <w:r w:rsidRPr="009F6877">
        <w:rPr>
          <w:rFonts w:ascii="Cambria" w:eastAsia="Arial Unicode MS" w:hAnsi="Cambria"/>
          <w:b/>
          <w:sz w:val="36"/>
          <w:szCs w:val="36"/>
        </w:rPr>
        <w:t>Executive Summary</w:t>
      </w:r>
    </w:p>
    <w:p w:rsidR="009F6877" w:rsidRDefault="009F6877" w:rsidP="00A43A37">
      <w:pPr>
        <w:spacing w:after="0" w:line="240" w:lineRule="auto"/>
        <w:rPr>
          <w:rFonts w:ascii="Arial" w:eastAsia="Arial Unicode MS" w:hAnsi="Arial" w:cs="Arial"/>
          <w:sz w:val="24"/>
          <w:szCs w:val="24"/>
        </w:rPr>
      </w:pPr>
    </w:p>
    <w:p w:rsidR="009F6877" w:rsidRPr="009F6877" w:rsidRDefault="009F6877" w:rsidP="00A43A37">
      <w:pPr>
        <w:spacing w:after="0" w:line="240" w:lineRule="auto"/>
        <w:rPr>
          <w:rFonts w:ascii="Arial" w:eastAsia="Arial Unicode MS" w:hAnsi="Arial" w:cs="Arial"/>
          <w:sz w:val="20"/>
          <w:szCs w:val="20"/>
        </w:rPr>
      </w:pPr>
      <w:r w:rsidRPr="009F6877">
        <w:rPr>
          <w:rFonts w:ascii="Arial" w:eastAsia="Arial Unicode MS" w:hAnsi="Arial" w:cs="Arial"/>
          <w:sz w:val="20"/>
          <w:szCs w:val="20"/>
        </w:rPr>
        <w:t>First, Wal-Mart is introduced with an introduction of the company’s background information.  Second, the business analysis discusses factors of Wal-Mart’s revenue.  The graph and data shows Wal-Mart’s revenue over a period of 10 years.  This section also discusses:</w:t>
      </w:r>
    </w:p>
    <w:p w:rsidR="009F6877" w:rsidRPr="009F6877" w:rsidRDefault="009F6877" w:rsidP="00A43A37">
      <w:pPr>
        <w:spacing w:after="0" w:line="240" w:lineRule="auto"/>
        <w:rPr>
          <w:rFonts w:ascii="Arial" w:eastAsia="Arial Unicode MS" w:hAnsi="Arial" w:cs="Arial"/>
          <w:sz w:val="20"/>
          <w:szCs w:val="20"/>
        </w:rPr>
      </w:pPr>
    </w:p>
    <w:p w:rsidR="009F6877" w:rsidRPr="009F6877" w:rsidRDefault="009F6877" w:rsidP="009F6877">
      <w:pPr>
        <w:numPr>
          <w:ilvl w:val="0"/>
          <w:numId w:val="2"/>
        </w:numPr>
        <w:spacing w:after="0" w:line="240" w:lineRule="auto"/>
        <w:rPr>
          <w:rFonts w:ascii="Arial" w:eastAsia="Arial Unicode MS" w:hAnsi="Arial" w:cs="Arial"/>
          <w:sz w:val="20"/>
          <w:szCs w:val="20"/>
        </w:rPr>
      </w:pPr>
      <w:r w:rsidRPr="009F6877">
        <w:rPr>
          <w:rFonts w:ascii="Arial" w:eastAsia="Arial Unicode MS" w:hAnsi="Arial" w:cs="Arial"/>
          <w:sz w:val="20"/>
          <w:szCs w:val="20"/>
        </w:rPr>
        <w:t>Supply and Demand</w:t>
      </w:r>
    </w:p>
    <w:p w:rsidR="009F6877" w:rsidRPr="009F6877" w:rsidRDefault="009F6877" w:rsidP="009F6877">
      <w:pPr>
        <w:numPr>
          <w:ilvl w:val="0"/>
          <w:numId w:val="2"/>
        </w:numPr>
        <w:spacing w:after="0" w:line="240" w:lineRule="auto"/>
        <w:rPr>
          <w:rFonts w:ascii="Arial" w:eastAsia="Arial Unicode MS" w:hAnsi="Arial" w:cs="Arial"/>
          <w:sz w:val="20"/>
          <w:szCs w:val="20"/>
        </w:rPr>
      </w:pPr>
      <w:r w:rsidRPr="009F6877">
        <w:rPr>
          <w:rFonts w:ascii="Arial" w:eastAsia="Arial Unicode MS" w:hAnsi="Arial" w:cs="Arial"/>
          <w:sz w:val="20"/>
          <w:szCs w:val="20"/>
        </w:rPr>
        <w:t>Elasticity</w:t>
      </w:r>
    </w:p>
    <w:p w:rsidR="009F6877" w:rsidRPr="009F6877" w:rsidRDefault="009F6877" w:rsidP="009F6877">
      <w:pPr>
        <w:numPr>
          <w:ilvl w:val="0"/>
          <w:numId w:val="2"/>
        </w:numPr>
        <w:spacing w:after="0" w:line="240" w:lineRule="auto"/>
        <w:rPr>
          <w:rFonts w:ascii="Arial" w:eastAsia="Arial Unicode MS" w:hAnsi="Arial" w:cs="Arial"/>
          <w:sz w:val="20"/>
          <w:szCs w:val="20"/>
        </w:rPr>
      </w:pPr>
      <w:r w:rsidRPr="009F6877">
        <w:rPr>
          <w:rFonts w:ascii="Arial" w:eastAsia="Arial Unicode MS" w:hAnsi="Arial" w:cs="Arial"/>
          <w:sz w:val="20"/>
          <w:szCs w:val="20"/>
        </w:rPr>
        <w:t>Competitors</w:t>
      </w:r>
    </w:p>
    <w:p w:rsidR="009F6877" w:rsidRPr="009F6877" w:rsidRDefault="009F6877" w:rsidP="00A43A37">
      <w:pPr>
        <w:spacing w:after="0" w:line="240" w:lineRule="auto"/>
        <w:rPr>
          <w:rFonts w:ascii="Arial" w:eastAsia="Arial Unicode MS" w:hAnsi="Arial" w:cs="Arial"/>
          <w:sz w:val="20"/>
          <w:szCs w:val="20"/>
        </w:rPr>
      </w:pPr>
    </w:p>
    <w:p w:rsidR="00BE3C35" w:rsidRDefault="009F6877" w:rsidP="009F6877">
      <w:pPr>
        <w:spacing w:after="0" w:line="240" w:lineRule="auto"/>
        <w:rPr>
          <w:rFonts w:ascii="Arial" w:eastAsia="Arial Unicode MS" w:hAnsi="Arial" w:cs="Arial"/>
          <w:sz w:val="20"/>
          <w:szCs w:val="20"/>
        </w:rPr>
      </w:pPr>
      <w:r w:rsidRPr="009F6877">
        <w:rPr>
          <w:rFonts w:ascii="Arial" w:eastAsia="Arial Unicode MS" w:hAnsi="Arial" w:cs="Arial"/>
          <w:sz w:val="20"/>
          <w:szCs w:val="20"/>
        </w:rPr>
        <w:t>Next, three trend models are explored.  These include Linear, Quadratic, and Exponential.  There are also graphs that display the three models and their forecasts.  Then, the best forec</w:t>
      </w:r>
      <w:r>
        <w:rPr>
          <w:rFonts w:ascii="Arial" w:eastAsia="Arial Unicode MS" w:hAnsi="Arial" w:cs="Arial"/>
          <w:sz w:val="20"/>
          <w:szCs w:val="20"/>
        </w:rPr>
        <w:t xml:space="preserve">asted trend model is discussed.  </w:t>
      </w:r>
      <w:r w:rsidRPr="009F6877">
        <w:rPr>
          <w:rFonts w:ascii="Arial" w:eastAsia="Arial Unicode MS" w:hAnsi="Arial" w:cs="Arial"/>
          <w:sz w:val="20"/>
          <w:szCs w:val="20"/>
        </w:rPr>
        <w:t xml:space="preserve"> Lastly, the purpose of the project is discussed.</w:t>
      </w:r>
    </w:p>
    <w:p w:rsidR="00BE3C35" w:rsidRPr="00BE3C35" w:rsidRDefault="00BE3C35" w:rsidP="00BE3C35">
      <w:pPr>
        <w:jc w:val="center"/>
        <w:rPr>
          <w:rFonts w:ascii="Arial" w:hAnsi="Arial" w:cs="Arial"/>
          <w:b/>
          <w:color w:val="C00000"/>
          <w:sz w:val="28"/>
          <w:szCs w:val="28"/>
        </w:rPr>
      </w:pPr>
      <w:r>
        <w:rPr>
          <w:rFonts w:ascii="Arial" w:eastAsia="Arial Unicode MS" w:hAnsi="Arial" w:cs="Arial"/>
          <w:sz w:val="20"/>
          <w:szCs w:val="20"/>
        </w:rPr>
        <w:br w:type="page"/>
      </w:r>
      <w:r w:rsidRPr="00BE3C35">
        <w:rPr>
          <w:rFonts w:ascii="Arial" w:hAnsi="Arial" w:cs="Arial"/>
          <w:b/>
          <w:color w:val="C00000"/>
          <w:sz w:val="28"/>
          <w:szCs w:val="28"/>
        </w:rPr>
        <w:lastRenderedPageBreak/>
        <w:t xml:space="preserve">TEAM </w:t>
      </w:r>
      <w:r>
        <w:rPr>
          <w:rFonts w:ascii="Arial" w:hAnsi="Arial" w:cs="Arial"/>
          <w:b/>
          <w:color w:val="C00000"/>
          <w:sz w:val="28"/>
          <w:szCs w:val="28"/>
        </w:rPr>
        <w:t>11</w:t>
      </w:r>
    </w:p>
    <w:p w:rsidR="00BE3C35" w:rsidRDefault="00BE3C35" w:rsidP="00BE3C35">
      <w:pPr>
        <w:jc w:val="center"/>
        <w:rPr>
          <w:rFonts w:ascii="Times New Roman" w:hAnsi="Times New Roman"/>
          <w:b/>
          <w:sz w:val="24"/>
          <w:szCs w:val="24"/>
          <w:u w:val="single"/>
        </w:rPr>
      </w:pPr>
    </w:p>
    <w:p w:rsidR="00464D4C" w:rsidRPr="0043796F" w:rsidRDefault="00B75B92" w:rsidP="009F6877">
      <w:pPr>
        <w:spacing w:after="0" w:line="240" w:lineRule="auto"/>
        <w:rPr>
          <w:rFonts w:ascii="Cambria" w:eastAsia="Arial Unicode MS" w:hAnsi="Cambria"/>
          <w:sz w:val="28"/>
          <w:szCs w:val="28"/>
        </w:rPr>
      </w:pPr>
      <w:r w:rsidRPr="0043796F">
        <w:rPr>
          <w:rFonts w:ascii="Cambria" w:eastAsia="Arial Unicode MS" w:hAnsi="Cambria"/>
          <w:sz w:val="28"/>
          <w:szCs w:val="28"/>
        </w:rPr>
        <w:t>EXECUTIVE SUMMARY</w:t>
      </w:r>
    </w:p>
    <w:p w:rsidR="00B13B58" w:rsidRDefault="00B13B58" w:rsidP="00B44222">
      <w:pPr>
        <w:pBdr>
          <w:bottom w:val="single" w:sz="4" w:space="1" w:color="auto"/>
        </w:pBdr>
        <w:spacing w:after="0" w:line="240" w:lineRule="auto"/>
        <w:rPr>
          <w:rFonts w:ascii="Times New Roman" w:eastAsia="Arial Unicode MS" w:hAnsi="Times New Roman"/>
          <w:b/>
          <w:sz w:val="24"/>
          <w:szCs w:val="24"/>
        </w:rPr>
      </w:pPr>
    </w:p>
    <w:p w:rsidR="00B13B58" w:rsidRPr="0043796F" w:rsidRDefault="00B13B58" w:rsidP="009F6877">
      <w:pPr>
        <w:spacing w:after="0" w:line="240" w:lineRule="auto"/>
        <w:rPr>
          <w:rFonts w:ascii="Times New Roman" w:eastAsia="Arial Unicode MS" w:hAnsi="Times New Roman"/>
          <w:sz w:val="20"/>
          <w:szCs w:val="20"/>
        </w:rPr>
      </w:pPr>
    </w:p>
    <w:p w:rsidR="00B44222" w:rsidRPr="0043796F" w:rsidRDefault="00B44222" w:rsidP="009F6877">
      <w:pPr>
        <w:spacing w:after="0" w:line="240" w:lineRule="auto"/>
        <w:rPr>
          <w:rFonts w:ascii="Times New Roman" w:eastAsia="Arial Unicode MS" w:hAnsi="Times New Roman"/>
        </w:rPr>
      </w:pPr>
      <w:r w:rsidRPr="0043796F">
        <w:rPr>
          <w:rFonts w:ascii="Times New Roman" w:eastAsia="Arial Unicode MS" w:hAnsi="Times New Roman"/>
        </w:rPr>
        <w:t xml:space="preserve">The purpose of this report is to forecast Microsoft Cooperation’s revenue growth through the year 2011.  In order to find the best model (Linear, quadratic or exponential) to predict revenue growth, we gathered revenue data from the years 1999-2008 from </w:t>
      </w:r>
      <w:proofErr w:type="spellStart"/>
      <w:r w:rsidRPr="0043796F">
        <w:rPr>
          <w:rFonts w:ascii="Times New Roman" w:eastAsia="Arial Unicode MS" w:hAnsi="Times New Roman"/>
          <w:i/>
        </w:rPr>
        <w:t>Mergent</w:t>
      </w:r>
      <w:proofErr w:type="spellEnd"/>
      <w:r w:rsidRPr="0043796F">
        <w:rPr>
          <w:rFonts w:ascii="Times New Roman" w:eastAsia="Arial Unicode MS" w:hAnsi="Times New Roman"/>
          <w:i/>
        </w:rPr>
        <w:t xml:space="preserve"> </w:t>
      </w:r>
      <w:r w:rsidRPr="0043796F">
        <w:rPr>
          <w:rFonts w:ascii="Times New Roman" w:eastAsia="Arial Unicode MS" w:hAnsi="Times New Roman"/>
        </w:rPr>
        <w:t xml:space="preserve">and found the best determined which trend line fit the past revenue best.  By </w:t>
      </w:r>
      <w:proofErr w:type="gramStart"/>
      <w:r w:rsidRPr="0043796F">
        <w:rPr>
          <w:rFonts w:ascii="Times New Roman" w:eastAsia="Arial Unicode MS" w:hAnsi="Times New Roman"/>
        </w:rPr>
        <w:t>Occam’s Razor</w:t>
      </w:r>
      <w:proofErr w:type="gramEnd"/>
      <w:r w:rsidRPr="0043796F">
        <w:rPr>
          <w:rFonts w:ascii="Times New Roman" w:eastAsia="Arial Unicode MS" w:hAnsi="Times New Roman"/>
        </w:rPr>
        <w:t xml:space="preserve"> and the R</w:t>
      </w:r>
      <w:r w:rsidRPr="0073530C">
        <w:rPr>
          <w:rFonts w:ascii="Times New Roman" w:eastAsia="Arial Unicode MS" w:hAnsi="Times New Roman"/>
          <w:vertAlign w:val="superscript"/>
        </w:rPr>
        <w:t>2</w:t>
      </w:r>
      <w:r w:rsidRPr="0043796F">
        <w:rPr>
          <w:rFonts w:ascii="Times New Roman" w:eastAsia="Arial Unicode MS" w:hAnsi="Times New Roman"/>
        </w:rPr>
        <w:t xml:space="preserve"> statistic, we determined that an exponential fit extrapolated through the year 2011 would be the best forecast.  Revenue is estimated to be growing at 11.8% per year, and revenue predictions are as follows:</w:t>
      </w:r>
    </w:p>
    <w:p w:rsidR="00B44222" w:rsidRPr="0043796F" w:rsidRDefault="00B44222" w:rsidP="009F6877">
      <w:pPr>
        <w:spacing w:after="0" w:line="240" w:lineRule="auto"/>
        <w:rPr>
          <w:rFonts w:ascii="Times New Roman" w:eastAsia="Arial Unicode MS" w:hAnsi="Times New Roman"/>
        </w:rPr>
      </w:pPr>
    </w:p>
    <w:p w:rsidR="00B44222" w:rsidRPr="0043796F" w:rsidRDefault="00B44222" w:rsidP="00B44222">
      <w:pPr>
        <w:numPr>
          <w:ilvl w:val="0"/>
          <w:numId w:val="3"/>
        </w:numPr>
        <w:spacing w:after="0" w:line="240" w:lineRule="auto"/>
        <w:rPr>
          <w:rFonts w:ascii="Times New Roman" w:eastAsia="Arial Unicode MS" w:hAnsi="Times New Roman"/>
        </w:rPr>
      </w:pPr>
      <w:r w:rsidRPr="0043796F">
        <w:rPr>
          <w:rFonts w:ascii="Times New Roman" w:eastAsia="Arial Unicode MS" w:hAnsi="Times New Roman"/>
        </w:rPr>
        <w:t>For 2009:</w:t>
      </w:r>
      <w:r w:rsidRPr="0043796F">
        <w:rPr>
          <w:rFonts w:ascii="Times New Roman" w:eastAsia="Arial Unicode MS" w:hAnsi="Times New Roman"/>
        </w:rPr>
        <w:tab/>
        <w:t>64.8 billion USD</w:t>
      </w:r>
    </w:p>
    <w:p w:rsidR="00B44222" w:rsidRPr="0043796F" w:rsidRDefault="00B44222" w:rsidP="00B44222">
      <w:pPr>
        <w:numPr>
          <w:ilvl w:val="0"/>
          <w:numId w:val="3"/>
        </w:numPr>
        <w:spacing w:after="0" w:line="240" w:lineRule="auto"/>
        <w:rPr>
          <w:rFonts w:ascii="Times New Roman" w:eastAsia="Arial Unicode MS" w:hAnsi="Times New Roman"/>
        </w:rPr>
      </w:pPr>
      <w:r w:rsidRPr="0043796F">
        <w:rPr>
          <w:rFonts w:ascii="Times New Roman" w:eastAsia="Arial Unicode MS" w:hAnsi="Times New Roman"/>
        </w:rPr>
        <w:t>For 2010:</w:t>
      </w:r>
      <w:r w:rsidRPr="0043796F">
        <w:rPr>
          <w:rFonts w:ascii="Times New Roman" w:eastAsia="Arial Unicode MS" w:hAnsi="Times New Roman"/>
        </w:rPr>
        <w:tab/>
        <w:t>73.0 billion USD</w:t>
      </w:r>
    </w:p>
    <w:p w:rsidR="00B44222" w:rsidRPr="0043796F" w:rsidRDefault="00B44222" w:rsidP="00B44222">
      <w:pPr>
        <w:numPr>
          <w:ilvl w:val="0"/>
          <w:numId w:val="3"/>
        </w:numPr>
        <w:spacing w:after="0" w:line="240" w:lineRule="auto"/>
        <w:rPr>
          <w:rFonts w:ascii="Times New Roman" w:eastAsia="Arial Unicode MS" w:hAnsi="Times New Roman"/>
        </w:rPr>
      </w:pPr>
      <w:r w:rsidRPr="0043796F">
        <w:rPr>
          <w:rFonts w:ascii="Times New Roman" w:eastAsia="Arial Unicode MS" w:hAnsi="Times New Roman"/>
        </w:rPr>
        <w:t>For 2011:</w:t>
      </w:r>
      <w:r w:rsidRPr="0043796F">
        <w:rPr>
          <w:rFonts w:ascii="Times New Roman" w:eastAsia="Arial Unicode MS" w:hAnsi="Times New Roman"/>
        </w:rPr>
        <w:tab/>
        <w:t>82.1 billion USD</w:t>
      </w:r>
    </w:p>
    <w:p w:rsidR="00B44222" w:rsidRPr="0043796F" w:rsidRDefault="00B44222" w:rsidP="009F6877">
      <w:pPr>
        <w:spacing w:after="0" w:line="240" w:lineRule="auto"/>
        <w:rPr>
          <w:rFonts w:ascii="Times New Roman" w:eastAsia="Arial Unicode MS" w:hAnsi="Times New Roman"/>
        </w:rPr>
      </w:pPr>
    </w:p>
    <w:p w:rsidR="00BE3C35" w:rsidRDefault="00B44222" w:rsidP="009F6877">
      <w:pPr>
        <w:spacing w:after="0" w:line="240" w:lineRule="auto"/>
        <w:rPr>
          <w:rFonts w:ascii="Times New Roman" w:eastAsia="Arial Unicode MS" w:hAnsi="Times New Roman"/>
        </w:rPr>
      </w:pPr>
      <w:r w:rsidRPr="0043796F">
        <w:rPr>
          <w:rFonts w:ascii="Times New Roman" w:eastAsia="Arial Unicode MS" w:hAnsi="Times New Roman"/>
        </w:rPr>
        <w:t xml:space="preserve">There are limitations to this prediction.  A significant (15%) increase in revenue in 2004 may distort </w:t>
      </w:r>
      <w:r w:rsidR="0043796F" w:rsidRPr="0043796F">
        <w:rPr>
          <w:rFonts w:ascii="Times New Roman" w:eastAsia="Arial Unicode MS" w:hAnsi="Times New Roman"/>
        </w:rPr>
        <w:t>a proper revenue prediction for the future.  Also, when only taking data from 2004-2008, a quadratic model is the best fit, predicting an unrealistic revenue gain to 100 billion USD for the years 2011.</w:t>
      </w:r>
    </w:p>
    <w:p w:rsidR="00BE3C35" w:rsidRPr="00BE3C35" w:rsidRDefault="00BE3C35" w:rsidP="00BE3C35">
      <w:pPr>
        <w:jc w:val="center"/>
        <w:rPr>
          <w:rFonts w:ascii="Arial" w:hAnsi="Arial" w:cs="Arial"/>
          <w:b/>
          <w:color w:val="C00000"/>
          <w:sz w:val="28"/>
          <w:szCs w:val="28"/>
        </w:rPr>
      </w:pPr>
      <w:r>
        <w:rPr>
          <w:rFonts w:ascii="Times New Roman" w:eastAsia="Arial Unicode MS" w:hAnsi="Times New Roman"/>
        </w:rPr>
        <w:br w:type="page"/>
      </w:r>
      <w:r w:rsidRPr="00BE3C35">
        <w:rPr>
          <w:rFonts w:ascii="Arial" w:hAnsi="Arial" w:cs="Arial"/>
          <w:b/>
          <w:color w:val="C00000"/>
          <w:sz w:val="28"/>
          <w:szCs w:val="28"/>
        </w:rPr>
        <w:lastRenderedPageBreak/>
        <w:t xml:space="preserve">TEAM </w:t>
      </w:r>
      <w:r>
        <w:rPr>
          <w:rFonts w:ascii="Arial" w:hAnsi="Arial" w:cs="Arial"/>
          <w:b/>
          <w:color w:val="C00000"/>
          <w:sz w:val="28"/>
          <w:szCs w:val="28"/>
        </w:rPr>
        <w:t>12</w:t>
      </w:r>
    </w:p>
    <w:p w:rsidR="0043796F" w:rsidRDefault="0043796F" w:rsidP="009F6877">
      <w:pPr>
        <w:spacing w:after="0" w:line="240" w:lineRule="auto"/>
        <w:rPr>
          <w:rFonts w:ascii="Times New Roman" w:eastAsia="Arial Unicode MS" w:hAnsi="Times New Roman"/>
        </w:rPr>
      </w:pPr>
    </w:p>
    <w:p w:rsidR="0043796F" w:rsidRPr="00AE467D" w:rsidRDefault="001851B0" w:rsidP="00AE467D">
      <w:pPr>
        <w:spacing w:after="0" w:line="240" w:lineRule="auto"/>
        <w:jc w:val="center"/>
        <w:rPr>
          <w:rFonts w:ascii="Times New Roman" w:eastAsia="Arial Unicode MS" w:hAnsi="Times New Roman"/>
          <w:sz w:val="40"/>
          <w:szCs w:val="40"/>
        </w:rPr>
      </w:pPr>
      <w:r w:rsidRPr="00AE467D">
        <w:rPr>
          <w:rFonts w:ascii="Times New Roman" w:eastAsia="Arial Unicode MS" w:hAnsi="Times New Roman"/>
          <w:sz w:val="40"/>
          <w:szCs w:val="40"/>
        </w:rPr>
        <w:t>Executive Summary</w:t>
      </w:r>
    </w:p>
    <w:p w:rsidR="00B364A8" w:rsidRDefault="00B364A8" w:rsidP="009F6877">
      <w:pPr>
        <w:spacing w:after="0" w:line="240" w:lineRule="auto"/>
        <w:rPr>
          <w:rFonts w:ascii="Times New Roman" w:eastAsia="Arial Unicode MS" w:hAnsi="Times New Roman"/>
          <w:sz w:val="28"/>
          <w:szCs w:val="28"/>
        </w:rPr>
      </w:pPr>
    </w:p>
    <w:p w:rsidR="001851B0" w:rsidRPr="001851B0" w:rsidRDefault="001851B0" w:rsidP="009F6877">
      <w:pPr>
        <w:spacing w:after="0" w:line="240" w:lineRule="auto"/>
        <w:rPr>
          <w:rFonts w:ascii="Times New Roman" w:eastAsia="Arial Unicode MS" w:hAnsi="Times New Roman"/>
          <w:sz w:val="28"/>
          <w:szCs w:val="28"/>
        </w:rPr>
      </w:pPr>
    </w:p>
    <w:p w:rsidR="00BE3C35" w:rsidRDefault="001851B0" w:rsidP="00B364A8">
      <w:pPr>
        <w:spacing w:after="0" w:line="480" w:lineRule="auto"/>
        <w:rPr>
          <w:rFonts w:ascii="Times New Roman" w:eastAsia="Arial Unicode MS" w:hAnsi="Times New Roman"/>
          <w:sz w:val="24"/>
          <w:szCs w:val="24"/>
        </w:rPr>
      </w:pPr>
      <w:r w:rsidRPr="001851B0">
        <w:rPr>
          <w:rFonts w:ascii="Times New Roman" w:eastAsia="Arial Unicode MS" w:hAnsi="Times New Roman"/>
          <w:sz w:val="28"/>
          <w:szCs w:val="28"/>
        </w:rPr>
        <w:tab/>
      </w:r>
      <w:r w:rsidRPr="00B364A8">
        <w:rPr>
          <w:rFonts w:ascii="Times New Roman" w:eastAsia="Arial Unicode MS" w:hAnsi="Times New Roman"/>
          <w:sz w:val="24"/>
          <w:szCs w:val="24"/>
        </w:rPr>
        <w:t xml:space="preserve">Our problem is we need to determine the best forecasting model in order to predict Procter and Gambles’ future net sales.  We did this by taking time series data from merchant online and then producing 3 line graphs.  From the line graphs’ equation we were able to forecast several years in advance and it helped us determine our best model for forecasting.  Finally, we found that our best model to use for forecasting is the exponential model which took each important aspect of </w:t>
      </w:r>
      <w:proofErr w:type="spellStart"/>
      <w:proofErr w:type="gramStart"/>
      <w:r w:rsidRPr="00B364A8">
        <w:rPr>
          <w:rFonts w:ascii="Times New Roman" w:eastAsia="Arial Unicode MS" w:hAnsi="Times New Roman"/>
          <w:sz w:val="24"/>
          <w:szCs w:val="24"/>
        </w:rPr>
        <w:t>todays</w:t>
      </w:r>
      <w:proofErr w:type="spellEnd"/>
      <w:proofErr w:type="gramEnd"/>
      <w:r w:rsidRPr="00B364A8">
        <w:rPr>
          <w:rFonts w:ascii="Times New Roman" w:eastAsia="Arial Unicode MS" w:hAnsi="Times New Roman"/>
          <w:sz w:val="24"/>
          <w:szCs w:val="24"/>
        </w:rPr>
        <w:t xml:space="preserve"> </w:t>
      </w:r>
      <w:r w:rsidR="00B364A8" w:rsidRPr="00B364A8">
        <w:rPr>
          <w:rFonts w:ascii="Times New Roman" w:eastAsia="Arial Unicode MS" w:hAnsi="Times New Roman"/>
          <w:sz w:val="24"/>
          <w:szCs w:val="24"/>
        </w:rPr>
        <w:t>economy in effect and included the best possibilities for the future net sales in the next 3 years.</w:t>
      </w:r>
    </w:p>
    <w:p w:rsidR="00B364A8" w:rsidRDefault="00B364A8" w:rsidP="00B364A8">
      <w:pPr>
        <w:spacing w:after="0" w:line="480" w:lineRule="auto"/>
        <w:rPr>
          <w:rFonts w:ascii="Times New Roman" w:eastAsia="Arial Unicode MS" w:hAnsi="Times New Roman"/>
          <w:sz w:val="24"/>
          <w:szCs w:val="24"/>
        </w:rPr>
      </w:pPr>
    </w:p>
    <w:p w:rsidR="00B364A8" w:rsidRDefault="00B364A8" w:rsidP="00B364A8">
      <w:pPr>
        <w:spacing w:after="0" w:line="480" w:lineRule="auto"/>
        <w:jc w:val="center"/>
        <w:rPr>
          <w:rFonts w:ascii="Times New Roman" w:eastAsia="Arial Unicode MS" w:hAnsi="Times New Roman"/>
          <w:b/>
          <w:sz w:val="24"/>
          <w:szCs w:val="24"/>
          <w:u w:val="single"/>
        </w:rPr>
        <w:sectPr w:rsidR="00B364A8" w:rsidSect="00E91592">
          <w:footerReference w:type="default" r:id="rId8"/>
          <w:pgSz w:w="12240" w:h="15840"/>
          <w:pgMar w:top="1440" w:right="1440" w:bottom="1440" w:left="1440" w:header="720" w:footer="720" w:gutter="0"/>
          <w:pgNumType w:start="0"/>
          <w:cols w:space="720"/>
          <w:docGrid w:linePitch="360"/>
        </w:sectPr>
      </w:pPr>
    </w:p>
    <w:p w:rsidR="00BE3C35" w:rsidRPr="00BE3C35" w:rsidRDefault="00BE3C35" w:rsidP="00BE3C35">
      <w:pPr>
        <w:jc w:val="center"/>
        <w:rPr>
          <w:rFonts w:ascii="Arial" w:hAnsi="Arial" w:cs="Arial"/>
          <w:b/>
          <w:color w:val="C00000"/>
          <w:sz w:val="28"/>
          <w:szCs w:val="28"/>
        </w:rPr>
      </w:pPr>
      <w:r w:rsidRPr="00BE3C35">
        <w:rPr>
          <w:rFonts w:ascii="Arial" w:hAnsi="Arial" w:cs="Arial"/>
          <w:b/>
          <w:color w:val="C00000"/>
          <w:sz w:val="28"/>
          <w:szCs w:val="28"/>
        </w:rPr>
        <w:lastRenderedPageBreak/>
        <w:t xml:space="preserve">TEAM </w:t>
      </w:r>
      <w:r>
        <w:rPr>
          <w:rFonts w:ascii="Arial" w:hAnsi="Arial" w:cs="Arial"/>
          <w:b/>
          <w:color w:val="C00000"/>
          <w:sz w:val="28"/>
          <w:szCs w:val="28"/>
        </w:rPr>
        <w:t>13</w:t>
      </w:r>
    </w:p>
    <w:p w:rsidR="00B364A8" w:rsidRDefault="00B364A8" w:rsidP="00B364A8">
      <w:pPr>
        <w:spacing w:after="0" w:line="480" w:lineRule="auto"/>
        <w:jc w:val="center"/>
        <w:rPr>
          <w:rFonts w:ascii="Times New Roman" w:eastAsia="Arial Unicode MS" w:hAnsi="Times New Roman"/>
          <w:b/>
          <w:sz w:val="24"/>
          <w:szCs w:val="24"/>
          <w:u w:val="single"/>
        </w:rPr>
      </w:pPr>
    </w:p>
    <w:p w:rsidR="00B364A8" w:rsidRPr="00B364A8" w:rsidRDefault="00B364A8" w:rsidP="00B364A8">
      <w:pPr>
        <w:spacing w:after="0" w:line="480" w:lineRule="auto"/>
        <w:jc w:val="center"/>
        <w:rPr>
          <w:rFonts w:ascii="Times New Roman" w:eastAsia="Arial Unicode MS" w:hAnsi="Times New Roman"/>
          <w:b/>
          <w:sz w:val="24"/>
          <w:szCs w:val="24"/>
          <w:u w:val="single"/>
        </w:rPr>
      </w:pPr>
      <w:r w:rsidRPr="00B364A8">
        <w:rPr>
          <w:rFonts w:ascii="Times New Roman" w:eastAsia="Arial Unicode MS" w:hAnsi="Times New Roman"/>
          <w:b/>
          <w:sz w:val="24"/>
          <w:szCs w:val="24"/>
          <w:u w:val="single"/>
        </w:rPr>
        <w:t>Executive Summary</w:t>
      </w:r>
      <w:r>
        <w:rPr>
          <w:rFonts w:ascii="Times New Roman" w:eastAsia="Arial Unicode MS" w:hAnsi="Times New Roman"/>
          <w:b/>
          <w:sz w:val="24"/>
          <w:szCs w:val="24"/>
          <w:u w:val="single"/>
        </w:rPr>
        <w:t>:</w:t>
      </w:r>
    </w:p>
    <w:p w:rsidR="00B364A8" w:rsidRDefault="00B364A8" w:rsidP="00B364A8">
      <w:pPr>
        <w:spacing w:after="0" w:line="480" w:lineRule="auto"/>
        <w:rPr>
          <w:rFonts w:ascii="Times New Roman" w:eastAsia="Arial Unicode MS" w:hAnsi="Times New Roman"/>
          <w:sz w:val="24"/>
          <w:szCs w:val="24"/>
        </w:rPr>
      </w:pPr>
    </w:p>
    <w:p w:rsidR="00B364A8" w:rsidRPr="00AE467D" w:rsidRDefault="00B364A8" w:rsidP="00B364A8">
      <w:pPr>
        <w:spacing w:after="0" w:line="240" w:lineRule="auto"/>
        <w:rPr>
          <w:rFonts w:ascii="Times New Roman" w:eastAsia="Arial Unicode MS" w:hAnsi="Times New Roman"/>
          <w:sz w:val="24"/>
          <w:szCs w:val="24"/>
        </w:rPr>
      </w:pPr>
      <w:r>
        <w:rPr>
          <w:rFonts w:ascii="Times New Roman" w:eastAsia="Arial Unicode MS" w:hAnsi="Times New Roman"/>
          <w:sz w:val="24"/>
          <w:szCs w:val="24"/>
        </w:rPr>
        <w:tab/>
      </w:r>
      <w:r w:rsidRPr="00AE467D">
        <w:rPr>
          <w:rFonts w:ascii="Times New Roman" w:eastAsia="Arial Unicode MS" w:hAnsi="Times New Roman"/>
          <w:sz w:val="24"/>
          <w:szCs w:val="24"/>
        </w:rPr>
        <w:t>We took the total revenue of general Motors from 1998-2007 and used this data to create a line graph that illustrates the data running along the horizontal axis.  The raw data has a positive slope up until 2006, when it drops about 30 billion dollars.  Some of the underlying reasons for a drop such as this could be due to the amount of job cuts that later</w:t>
      </w:r>
      <w:r w:rsidR="00673D67" w:rsidRPr="00AE467D">
        <w:rPr>
          <w:rFonts w:ascii="Times New Roman" w:eastAsia="Arial Unicode MS" w:hAnsi="Times New Roman"/>
          <w:sz w:val="24"/>
          <w:szCs w:val="24"/>
        </w:rPr>
        <w:t xml:space="preserve"> resulted in the lack of production and further more the loss of net sales of automobiles.  Another reason for such a drop could be due to the amount of competitors offering better fuel efficient automobiles at a cheaper price and due to the intense incline in the amount of gasoline per gallon the more efficient vehicles are now in higher demand.  There could possibly be hundreds of reasons why the revenue of General Motors has declined so much, what matters more is what </w:t>
      </w:r>
      <w:proofErr w:type="gramStart"/>
      <w:r w:rsidR="00673D67" w:rsidRPr="00AE467D">
        <w:rPr>
          <w:rFonts w:ascii="Times New Roman" w:eastAsia="Arial Unicode MS" w:hAnsi="Times New Roman"/>
          <w:sz w:val="24"/>
          <w:szCs w:val="24"/>
        </w:rPr>
        <w:t>G.M.’s future could look</w:t>
      </w:r>
      <w:proofErr w:type="gramEnd"/>
      <w:r w:rsidR="00673D67" w:rsidRPr="00AE467D">
        <w:rPr>
          <w:rFonts w:ascii="Times New Roman" w:eastAsia="Arial Unicode MS" w:hAnsi="Times New Roman"/>
          <w:sz w:val="24"/>
          <w:szCs w:val="24"/>
        </w:rPr>
        <w:t xml:space="preserve"> like.  To help determine and answer such a question we used three different trend models to visually study the time series variable.  The first trend method used was the linear trend method which gave us a nice fitted illustration of a trend line following the data but the R</w:t>
      </w:r>
      <w:r w:rsidR="00673D67" w:rsidRPr="00AE467D">
        <w:rPr>
          <w:rFonts w:ascii="Times New Roman" w:eastAsia="Arial Unicode MS" w:hAnsi="Times New Roman"/>
          <w:sz w:val="24"/>
          <w:szCs w:val="24"/>
          <w:vertAlign w:val="superscript"/>
        </w:rPr>
        <w:t>2</w:t>
      </w:r>
      <w:r w:rsidR="00673D67" w:rsidRPr="00AE467D">
        <w:rPr>
          <w:rFonts w:ascii="Times New Roman" w:eastAsia="Arial Unicode MS" w:hAnsi="Times New Roman"/>
          <w:sz w:val="24"/>
          <w:szCs w:val="24"/>
        </w:rPr>
        <w:t xml:space="preserve"> of the linear model was not significant enough at 0.5238.  Because we want the trend line to fit as accurate as possible we would generally like to see the R</w:t>
      </w:r>
      <w:r w:rsidR="00673D67" w:rsidRPr="00AE467D">
        <w:rPr>
          <w:rFonts w:ascii="Times New Roman" w:eastAsia="Arial Unicode MS" w:hAnsi="Times New Roman"/>
          <w:sz w:val="24"/>
          <w:szCs w:val="24"/>
          <w:vertAlign w:val="superscript"/>
        </w:rPr>
        <w:t>2</w:t>
      </w:r>
      <w:r w:rsidR="00673D67" w:rsidRPr="00AE467D">
        <w:rPr>
          <w:rFonts w:ascii="Times New Roman" w:eastAsia="Arial Unicode MS" w:hAnsi="Times New Roman"/>
          <w:sz w:val="24"/>
          <w:szCs w:val="24"/>
        </w:rPr>
        <w:t xml:space="preserve"> as close as possible to 1.  We then examined the exponential model to see if that would be any more accurate.  Although the exponential R</w:t>
      </w:r>
      <w:r w:rsidR="00673D67" w:rsidRPr="00AE467D">
        <w:rPr>
          <w:rFonts w:ascii="Times New Roman" w:eastAsia="Arial Unicode MS" w:hAnsi="Times New Roman"/>
          <w:sz w:val="24"/>
          <w:szCs w:val="24"/>
          <w:vertAlign w:val="superscript"/>
        </w:rPr>
        <w:t xml:space="preserve">2 </w:t>
      </w:r>
      <w:r w:rsidR="00673D67" w:rsidRPr="00AE467D">
        <w:rPr>
          <w:rFonts w:ascii="Times New Roman" w:eastAsia="Arial Unicode MS" w:hAnsi="Times New Roman"/>
          <w:sz w:val="24"/>
          <w:szCs w:val="24"/>
        </w:rPr>
        <w:t xml:space="preserve">was 0.584 (which is slightly higher than the linear model) it is </w:t>
      </w:r>
      <w:proofErr w:type="spellStart"/>
      <w:r w:rsidR="00673D67" w:rsidRPr="00AE467D">
        <w:rPr>
          <w:rFonts w:ascii="Times New Roman" w:eastAsia="Arial Unicode MS" w:hAnsi="Times New Roman"/>
          <w:sz w:val="24"/>
          <w:szCs w:val="24"/>
        </w:rPr>
        <w:t>no where</w:t>
      </w:r>
      <w:proofErr w:type="spellEnd"/>
      <w:r w:rsidR="00673D67" w:rsidRPr="00AE467D">
        <w:rPr>
          <w:rFonts w:ascii="Times New Roman" w:eastAsia="Arial Unicode MS" w:hAnsi="Times New Roman"/>
          <w:sz w:val="24"/>
          <w:szCs w:val="24"/>
        </w:rPr>
        <w:t xml:space="preserve"> near what we are ultimately looking for to use as a forecasting model.  Last we </w:t>
      </w:r>
      <w:r w:rsidR="005560DC" w:rsidRPr="00AE467D">
        <w:rPr>
          <w:rFonts w:ascii="Times New Roman" w:eastAsia="Arial Unicode MS" w:hAnsi="Times New Roman"/>
          <w:sz w:val="24"/>
          <w:szCs w:val="24"/>
        </w:rPr>
        <w:t>looked at the quadratic model which offered us the best R</w:t>
      </w:r>
      <w:r w:rsidR="005560DC" w:rsidRPr="00AE467D">
        <w:rPr>
          <w:rFonts w:ascii="Times New Roman" w:eastAsia="Arial Unicode MS" w:hAnsi="Times New Roman"/>
          <w:sz w:val="24"/>
          <w:szCs w:val="24"/>
          <w:vertAlign w:val="superscript"/>
        </w:rPr>
        <w:t>2</w:t>
      </w:r>
      <w:r w:rsidR="005560DC" w:rsidRPr="00AE467D">
        <w:rPr>
          <w:rFonts w:ascii="Times New Roman" w:eastAsia="Arial Unicode MS" w:hAnsi="Times New Roman"/>
          <w:sz w:val="24"/>
          <w:szCs w:val="24"/>
        </w:rPr>
        <w:t xml:space="preserve"> yet, 0.662, but even though it is the highest R</w:t>
      </w:r>
      <w:r w:rsidR="005560DC" w:rsidRPr="00AE467D">
        <w:rPr>
          <w:rFonts w:ascii="Times New Roman" w:eastAsia="Arial Unicode MS" w:hAnsi="Times New Roman"/>
          <w:sz w:val="24"/>
          <w:szCs w:val="24"/>
          <w:vertAlign w:val="superscript"/>
        </w:rPr>
        <w:t xml:space="preserve">2 </w:t>
      </w:r>
      <w:r w:rsidR="005560DC" w:rsidRPr="00AE467D">
        <w:rPr>
          <w:rFonts w:ascii="Times New Roman" w:eastAsia="Arial Unicode MS" w:hAnsi="Times New Roman"/>
          <w:sz w:val="24"/>
          <w:szCs w:val="24"/>
        </w:rPr>
        <w:t>we have come across we have determined that this is not enough to support a very accurate forecast.  After discussing the possible issues</w:t>
      </w:r>
      <w:r w:rsidR="00C96D64" w:rsidRPr="00AE467D">
        <w:rPr>
          <w:rFonts w:ascii="Times New Roman" w:eastAsia="Arial Unicode MS" w:hAnsi="Times New Roman"/>
          <w:sz w:val="24"/>
          <w:szCs w:val="24"/>
        </w:rPr>
        <w:t xml:space="preserve"> </w:t>
      </w:r>
      <w:r w:rsidR="003131FE" w:rsidRPr="00AE467D">
        <w:rPr>
          <w:rFonts w:ascii="Times New Roman" w:eastAsia="Arial Unicode MS" w:hAnsi="Times New Roman"/>
          <w:sz w:val="24"/>
          <w:szCs w:val="24"/>
        </w:rPr>
        <w:t>regarding such low fits to our data we came up with the hypothesis that due to the significant and abrupt drop in revenue from 2006-2007 the trends R</w:t>
      </w:r>
      <w:r w:rsidR="003131FE" w:rsidRPr="00AE467D">
        <w:rPr>
          <w:rFonts w:ascii="Times New Roman" w:eastAsia="Arial Unicode MS" w:hAnsi="Times New Roman"/>
          <w:sz w:val="24"/>
          <w:szCs w:val="24"/>
          <w:vertAlign w:val="superscript"/>
        </w:rPr>
        <w:t>2</w:t>
      </w:r>
      <w:r w:rsidR="003131FE" w:rsidRPr="00AE467D">
        <w:rPr>
          <w:rFonts w:ascii="Times New Roman" w:eastAsia="Arial Unicode MS" w:hAnsi="Times New Roman"/>
          <w:sz w:val="24"/>
          <w:szCs w:val="24"/>
        </w:rPr>
        <w:t xml:space="preserve"> measures are completely thrown off.  To further our study we continued to follow the 3 trends and create a forecast model which is shown on page 6.  Again the linear and exponential forecast for the next 3 years is very similar and the quadratic predicts the opposite from them.  Due to the weak</w:t>
      </w:r>
      <w:r w:rsidR="00843CB1" w:rsidRPr="00AE467D">
        <w:rPr>
          <w:rFonts w:ascii="Times New Roman" w:eastAsia="Arial Unicode MS" w:hAnsi="Times New Roman"/>
          <w:sz w:val="24"/>
          <w:szCs w:val="24"/>
        </w:rPr>
        <w:t xml:space="preserve"> </w:t>
      </w:r>
      <w:r w:rsidR="003131FE" w:rsidRPr="00AE467D">
        <w:rPr>
          <w:rFonts w:ascii="Times New Roman" w:eastAsia="Arial Unicode MS" w:hAnsi="Times New Roman"/>
          <w:sz w:val="24"/>
          <w:szCs w:val="24"/>
        </w:rPr>
        <w:t>R</w:t>
      </w:r>
      <w:r w:rsidR="003131FE" w:rsidRPr="00AE467D">
        <w:rPr>
          <w:rFonts w:ascii="Times New Roman" w:eastAsia="Arial Unicode MS" w:hAnsi="Times New Roman"/>
          <w:sz w:val="24"/>
          <w:szCs w:val="24"/>
          <w:vertAlign w:val="superscript"/>
        </w:rPr>
        <w:t>2</w:t>
      </w:r>
      <w:r w:rsidR="003131FE" w:rsidRPr="00AE467D">
        <w:rPr>
          <w:rFonts w:ascii="Times New Roman" w:eastAsia="Arial Unicode MS" w:hAnsi="Times New Roman"/>
          <w:sz w:val="24"/>
          <w:szCs w:val="24"/>
        </w:rPr>
        <w:t xml:space="preserve"> of all the trends we would prefer to not </w:t>
      </w:r>
      <w:r w:rsidR="00843CB1" w:rsidRPr="00AE467D">
        <w:rPr>
          <w:rFonts w:ascii="Times New Roman" w:eastAsia="Arial Unicode MS" w:hAnsi="Times New Roman"/>
          <w:sz w:val="24"/>
          <w:szCs w:val="24"/>
        </w:rPr>
        <w:t xml:space="preserve">use any </w:t>
      </w:r>
      <w:r w:rsidR="00035037" w:rsidRPr="00AE467D">
        <w:rPr>
          <w:rFonts w:ascii="Times New Roman" w:eastAsia="Arial Unicode MS" w:hAnsi="Times New Roman"/>
          <w:sz w:val="24"/>
          <w:szCs w:val="24"/>
        </w:rPr>
        <w:t>of them, but if we had to choose we would choose to follow the quadratic trend based off of the R</w:t>
      </w:r>
      <w:r w:rsidR="00035037" w:rsidRPr="00AE467D">
        <w:rPr>
          <w:rFonts w:ascii="Times New Roman" w:eastAsia="Arial Unicode MS" w:hAnsi="Times New Roman"/>
          <w:sz w:val="24"/>
          <w:szCs w:val="24"/>
          <w:vertAlign w:val="superscript"/>
        </w:rPr>
        <w:t>2</w:t>
      </w:r>
      <w:r w:rsidR="00035037" w:rsidRPr="00AE467D">
        <w:rPr>
          <w:rFonts w:ascii="Times New Roman" w:eastAsia="Arial Unicode MS" w:hAnsi="Times New Roman"/>
          <w:sz w:val="24"/>
          <w:szCs w:val="24"/>
        </w:rPr>
        <w:t xml:space="preserve"> and also from our background knowledge on G.M. in present day.  We determined that the quadratic model is the best fit out of the three and because to us it shows the most realistic possible forecast for the next 3 years of revenue.</w:t>
      </w:r>
    </w:p>
    <w:p w:rsidR="00B364A8" w:rsidRPr="00AE467D" w:rsidRDefault="00B364A8" w:rsidP="00B364A8">
      <w:pPr>
        <w:spacing w:after="0" w:line="240" w:lineRule="auto"/>
        <w:rPr>
          <w:rFonts w:ascii="Times New Roman" w:eastAsia="Arial Unicode MS" w:hAnsi="Times New Roman"/>
          <w:sz w:val="24"/>
          <w:szCs w:val="24"/>
        </w:rPr>
      </w:pPr>
    </w:p>
    <w:p w:rsidR="00B364A8" w:rsidRDefault="00B364A8" w:rsidP="00B364A8">
      <w:pPr>
        <w:spacing w:after="0" w:line="240" w:lineRule="auto"/>
        <w:rPr>
          <w:rFonts w:ascii="Times New Roman" w:eastAsia="Arial Unicode MS" w:hAnsi="Times New Roman"/>
          <w:sz w:val="24"/>
          <w:szCs w:val="24"/>
        </w:rPr>
      </w:pPr>
    </w:p>
    <w:p w:rsidR="00B364A8" w:rsidRDefault="00B364A8" w:rsidP="00B364A8">
      <w:pPr>
        <w:spacing w:after="0" w:line="240" w:lineRule="auto"/>
        <w:rPr>
          <w:rFonts w:ascii="Times New Roman" w:eastAsia="Arial Unicode MS" w:hAnsi="Times New Roman"/>
          <w:sz w:val="24"/>
          <w:szCs w:val="24"/>
        </w:rPr>
        <w:sectPr w:rsidR="00B364A8" w:rsidSect="00B364A8">
          <w:pgSz w:w="15840" w:h="12240" w:orient="landscape"/>
          <w:pgMar w:top="1440" w:right="1440" w:bottom="1440" w:left="1440" w:header="720" w:footer="720" w:gutter="0"/>
          <w:cols w:space="720"/>
          <w:docGrid w:linePitch="360"/>
        </w:sectPr>
      </w:pPr>
    </w:p>
    <w:p w:rsidR="00BE3C35" w:rsidRPr="00BE3C35" w:rsidRDefault="00BE3C35" w:rsidP="00BE3C35">
      <w:pPr>
        <w:jc w:val="center"/>
        <w:rPr>
          <w:rFonts w:ascii="Arial" w:hAnsi="Arial" w:cs="Arial"/>
          <w:b/>
          <w:color w:val="C00000"/>
          <w:sz w:val="28"/>
          <w:szCs w:val="28"/>
        </w:rPr>
      </w:pPr>
      <w:r w:rsidRPr="00BE3C35">
        <w:rPr>
          <w:rFonts w:ascii="Arial" w:hAnsi="Arial" w:cs="Arial"/>
          <w:b/>
          <w:color w:val="C00000"/>
          <w:sz w:val="28"/>
          <w:szCs w:val="28"/>
        </w:rPr>
        <w:lastRenderedPageBreak/>
        <w:t xml:space="preserve">TEAM </w:t>
      </w:r>
      <w:r>
        <w:rPr>
          <w:rFonts w:ascii="Arial" w:hAnsi="Arial" w:cs="Arial"/>
          <w:b/>
          <w:color w:val="C00000"/>
          <w:sz w:val="28"/>
          <w:szCs w:val="28"/>
        </w:rPr>
        <w:t>14</w:t>
      </w:r>
    </w:p>
    <w:p w:rsidR="00BE3C35" w:rsidRDefault="00BE3C35" w:rsidP="00BE3C35">
      <w:pPr>
        <w:jc w:val="center"/>
        <w:rPr>
          <w:rFonts w:ascii="Times New Roman" w:hAnsi="Times New Roman"/>
          <w:b/>
          <w:sz w:val="24"/>
          <w:szCs w:val="24"/>
          <w:u w:val="single"/>
        </w:rPr>
      </w:pPr>
    </w:p>
    <w:p w:rsidR="00B364A8" w:rsidRDefault="00B546F9" w:rsidP="00B364A8">
      <w:pPr>
        <w:spacing w:after="0" w:line="240" w:lineRule="auto"/>
        <w:rPr>
          <w:rFonts w:ascii="Times New Roman" w:eastAsia="Arial Unicode MS" w:hAnsi="Times New Roman"/>
          <w:b/>
          <w:sz w:val="32"/>
          <w:szCs w:val="32"/>
          <w:u w:val="single"/>
        </w:rPr>
      </w:pPr>
      <w:r w:rsidRPr="00B546F9">
        <w:rPr>
          <w:rFonts w:ascii="Times New Roman" w:eastAsia="Arial Unicode MS" w:hAnsi="Times New Roman"/>
          <w:b/>
          <w:sz w:val="32"/>
          <w:szCs w:val="32"/>
          <w:u w:val="single"/>
        </w:rPr>
        <w:t>Executive Summary</w:t>
      </w:r>
    </w:p>
    <w:p w:rsidR="00B546F9" w:rsidRDefault="00B546F9" w:rsidP="00B364A8">
      <w:pPr>
        <w:spacing w:after="0" w:line="240" w:lineRule="auto"/>
        <w:rPr>
          <w:rFonts w:ascii="Times New Roman" w:eastAsia="Arial Unicode MS" w:hAnsi="Times New Roman"/>
          <w:b/>
          <w:sz w:val="32"/>
          <w:szCs w:val="32"/>
          <w:u w:val="single"/>
        </w:rPr>
      </w:pPr>
    </w:p>
    <w:p w:rsidR="00B546F9" w:rsidRDefault="00B546F9" w:rsidP="00AD21D8">
      <w:pPr>
        <w:spacing w:after="0" w:line="480" w:lineRule="auto"/>
        <w:rPr>
          <w:rFonts w:ascii="Times New Roman" w:eastAsia="Arial Unicode MS" w:hAnsi="Times New Roman"/>
          <w:sz w:val="24"/>
          <w:szCs w:val="24"/>
        </w:rPr>
      </w:pPr>
      <w:r>
        <w:rPr>
          <w:rFonts w:ascii="Times New Roman" w:eastAsia="Arial Unicode MS" w:hAnsi="Times New Roman"/>
          <w:sz w:val="24"/>
          <w:szCs w:val="24"/>
        </w:rPr>
        <w:tab/>
        <w:t>The focus of this report is to develop trend models for a company and to compare them to find the best trend fit.  In creating these trend models, a forecast of each model should be made to decide wither they will yield credible forecasts.</w:t>
      </w:r>
    </w:p>
    <w:p w:rsidR="00B546F9" w:rsidRDefault="00B546F9" w:rsidP="00AD21D8">
      <w:pPr>
        <w:spacing w:after="0" w:line="480" w:lineRule="auto"/>
        <w:rPr>
          <w:rFonts w:ascii="Times New Roman" w:eastAsia="Arial Unicode MS" w:hAnsi="Times New Roman"/>
          <w:sz w:val="24"/>
          <w:szCs w:val="24"/>
        </w:rPr>
      </w:pPr>
      <w:r>
        <w:rPr>
          <w:rFonts w:ascii="Times New Roman" w:eastAsia="Arial Unicode MS" w:hAnsi="Times New Roman"/>
          <w:sz w:val="24"/>
          <w:szCs w:val="24"/>
        </w:rPr>
        <w:tab/>
        <w:t xml:space="preserve">The company of choice was Kraft Foods.  Stock prices of this company were selected on an annual basis.  The time series was selected from the historical data of this company using Yahoo Finance.  Of this data, the adjusted close was </w:t>
      </w:r>
      <w:r w:rsidR="005F4D0C">
        <w:rPr>
          <w:rFonts w:ascii="Times New Roman" w:eastAsia="Arial Unicode MS" w:hAnsi="Times New Roman"/>
          <w:sz w:val="24"/>
          <w:szCs w:val="24"/>
        </w:rPr>
        <w:t>chosen to create a line chart that displayed the annual stock price.  Using this chart, three equations were derived from it to develop the trend models.  The three equations generated were that of linear, quadratic, and exponential equations.  Excel was used to generate these trends and their equations.  The calculations of the coefficient of determination, also known as R</w:t>
      </w:r>
      <w:r w:rsidR="005F4D0C" w:rsidRPr="0073530C">
        <w:rPr>
          <w:rFonts w:ascii="Times New Roman" w:eastAsia="Arial Unicode MS" w:hAnsi="Times New Roman"/>
          <w:sz w:val="24"/>
          <w:szCs w:val="24"/>
          <w:vertAlign w:val="superscript"/>
        </w:rPr>
        <w:t>2</w:t>
      </w:r>
      <w:r w:rsidR="005F4D0C">
        <w:rPr>
          <w:rFonts w:ascii="Times New Roman" w:eastAsia="Arial Unicode MS" w:hAnsi="Times New Roman"/>
          <w:sz w:val="24"/>
          <w:szCs w:val="24"/>
        </w:rPr>
        <w:t>, was made in order to determine if each trend yielded a good fit to the company’s past data.</w:t>
      </w:r>
    </w:p>
    <w:p w:rsidR="005F4D0C" w:rsidRDefault="005F4D0C" w:rsidP="00AD21D8">
      <w:pPr>
        <w:spacing w:after="0" w:line="480" w:lineRule="auto"/>
        <w:rPr>
          <w:rFonts w:ascii="Times New Roman" w:eastAsia="Arial Unicode MS" w:hAnsi="Times New Roman"/>
          <w:sz w:val="24"/>
          <w:szCs w:val="24"/>
        </w:rPr>
      </w:pPr>
      <w:r>
        <w:rPr>
          <w:rFonts w:ascii="Times New Roman" w:eastAsia="Arial Unicode MS" w:hAnsi="Times New Roman"/>
          <w:sz w:val="24"/>
          <w:szCs w:val="24"/>
        </w:rPr>
        <w:tab/>
        <w:t>The fitted equations were then used to develop a forecast of the statistical data of Kraft Foods three years in the future.  These forecasts were plotted on each trend model’s line chart.  The forecasts are simply projections of the current trend in the assumption that nothing will change in the future.  The trend that fit best was the linear trend.  It forecasted a stock price of 34.99 in the year 2011, which is a 6.8% three year increase.</w:t>
      </w:r>
    </w:p>
    <w:p w:rsidR="00BE3C35" w:rsidRDefault="00AE467D" w:rsidP="00AD21D8">
      <w:pPr>
        <w:spacing w:after="0" w:line="480" w:lineRule="auto"/>
        <w:rPr>
          <w:rFonts w:ascii="Times New Roman" w:eastAsia="Arial Unicode MS" w:hAnsi="Times New Roman"/>
          <w:sz w:val="24"/>
          <w:szCs w:val="24"/>
        </w:rPr>
      </w:pPr>
      <w:r>
        <w:rPr>
          <w:rFonts w:ascii="Times New Roman" w:eastAsia="Arial Unicode MS" w:hAnsi="Times New Roman"/>
          <w:sz w:val="24"/>
          <w:szCs w:val="24"/>
        </w:rPr>
        <w:tab/>
        <w:t>All relevant data that was used in our decision but not explicitly posted in our report will be on the pages following the conclusion; this also includes exact stock prices.</w:t>
      </w:r>
    </w:p>
    <w:p w:rsidR="00BE3C35" w:rsidRPr="00BE3C35" w:rsidRDefault="00BE3C35" w:rsidP="00BE3C35">
      <w:pPr>
        <w:jc w:val="center"/>
        <w:rPr>
          <w:rFonts w:ascii="Arial" w:hAnsi="Arial" w:cs="Arial"/>
          <w:b/>
          <w:color w:val="C00000"/>
          <w:sz w:val="28"/>
          <w:szCs w:val="28"/>
        </w:rPr>
      </w:pPr>
      <w:r>
        <w:rPr>
          <w:rFonts w:ascii="Times New Roman" w:eastAsia="Arial Unicode MS" w:hAnsi="Times New Roman"/>
          <w:sz w:val="24"/>
          <w:szCs w:val="24"/>
        </w:rPr>
        <w:br w:type="page"/>
      </w:r>
      <w:r w:rsidRPr="00BE3C35">
        <w:rPr>
          <w:rFonts w:ascii="Arial" w:hAnsi="Arial" w:cs="Arial"/>
          <w:b/>
          <w:color w:val="C00000"/>
          <w:sz w:val="28"/>
          <w:szCs w:val="28"/>
        </w:rPr>
        <w:lastRenderedPageBreak/>
        <w:t xml:space="preserve">TEAM </w:t>
      </w:r>
      <w:r>
        <w:rPr>
          <w:rFonts w:ascii="Arial" w:hAnsi="Arial" w:cs="Arial"/>
          <w:b/>
          <w:color w:val="C00000"/>
          <w:sz w:val="28"/>
          <w:szCs w:val="28"/>
        </w:rPr>
        <w:t>15</w:t>
      </w:r>
    </w:p>
    <w:p w:rsidR="00BE3C35" w:rsidRDefault="00BE3C35" w:rsidP="00BE3C35">
      <w:pPr>
        <w:jc w:val="center"/>
        <w:rPr>
          <w:rFonts w:ascii="Times New Roman" w:hAnsi="Times New Roman"/>
          <w:b/>
          <w:sz w:val="24"/>
          <w:szCs w:val="24"/>
          <w:u w:val="single"/>
        </w:rPr>
      </w:pPr>
    </w:p>
    <w:p w:rsidR="00AD21D8" w:rsidRPr="00A33AD5" w:rsidRDefault="00AD21D8" w:rsidP="00B364A8">
      <w:pPr>
        <w:spacing w:after="0" w:line="240" w:lineRule="auto"/>
        <w:rPr>
          <w:rFonts w:ascii="Times New Roman" w:eastAsia="Arial Unicode MS" w:hAnsi="Times New Roman"/>
          <w:b/>
          <w:sz w:val="24"/>
          <w:szCs w:val="24"/>
        </w:rPr>
      </w:pPr>
      <w:r w:rsidRPr="00A33AD5">
        <w:rPr>
          <w:rFonts w:ascii="Times New Roman" w:eastAsia="Arial Unicode MS" w:hAnsi="Times New Roman"/>
          <w:b/>
          <w:sz w:val="24"/>
          <w:szCs w:val="24"/>
        </w:rPr>
        <w:t>Executive Summary</w:t>
      </w:r>
    </w:p>
    <w:p w:rsidR="00AD21D8" w:rsidRPr="00A33AD5" w:rsidRDefault="00AD21D8" w:rsidP="00B364A8">
      <w:pPr>
        <w:spacing w:after="0" w:line="240" w:lineRule="auto"/>
        <w:rPr>
          <w:rFonts w:ascii="Times New Roman" w:eastAsia="Arial Unicode MS" w:hAnsi="Times New Roman"/>
          <w:b/>
          <w:sz w:val="24"/>
          <w:szCs w:val="24"/>
        </w:rPr>
      </w:pPr>
    </w:p>
    <w:p w:rsidR="00AD21D8" w:rsidRDefault="00AD21D8" w:rsidP="00B364A8">
      <w:pPr>
        <w:spacing w:after="0" w:line="240" w:lineRule="auto"/>
        <w:rPr>
          <w:rFonts w:ascii="Times New Roman" w:eastAsia="Arial Unicode MS" w:hAnsi="Times New Roman"/>
          <w:sz w:val="24"/>
          <w:szCs w:val="24"/>
        </w:rPr>
      </w:pPr>
      <w:r>
        <w:rPr>
          <w:rFonts w:ascii="Times New Roman" w:eastAsia="Arial Unicode MS" w:hAnsi="Times New Roman"/>
          <w:sz w:val="24"/>
          <w:szCs w:val="24"/>
        </w:rPr>
        <w:t xml:space="preserve">This report deals with yearly revenue for the Caterpillar </w:t>
      </w:r>
      <w:proofErr w:type="gramStart"/>
      <w:r>
        <w:rPr>
          <w:rFonts w:ascii="Times New Roman" w:eastAsia="Arial Unicode MS" w:hAnsi="Times New Roman"/>
          <w:sz w:val="24"/>
          <w:szCs w:val="24"/>
        </w:rPr>
        <w:t>company</w:t>
      </w:r>
      <w:proofErr w:type="gramEnd"/>
      <w:r>
        <w:rPr>
          <w:rFonts w:ascii="Times New Roman" w:eastAsia="Arial Unicode MS" w:hAnsi="Times New Roman"/>
          <w:sz w:val="24"/>
          <w:szCs w:val="24"/>
        </w:rPr>
        <w:t xml:space="preserve">, which is a global company that works in multiple industries making excavating and farming equipment, among other machines and tools as well.  </w:t>
      </w:r>
    </w:p>
    <w:p w:rsidR="00AD21D8" w:rsidRDefault="00AD21D8" w:rsidP="00B364A8">
      <w:pPr>
        <w:spacing w:after="0" w:line="240" w:lineRule="auto"/>
        <w:rPr>
          <w:rFonts w:ascii="Times New Roman" w:eastAsia="Arial Unicode MS" w:hAnsi="Times New Roman"/>
          <w:sz w:val="24"/>
          <w:szCs w:val="24"/>
        </w:rPr>
      </w:pPr>
    </w:p>
    <w:p w:rsidR="00AD21D8" w:rsidRDefault="00AD21D8" w:rsidP="00B364A8">
      <w:pPr>
        <w:spacing w:after="0" w:line="240" w:lineRule="auto"/>
        <w:rPr>
          <w:rFonts w:ascii="Times New Roman" w:eastAsia="Arial Unicode MS" w:hAnsi="Times New Roman"/>
          <w:sz w:val="24"/>
          <w:szCs w:val="24"/>
        </w:rPr>
      </w:pPr>
      <w:r>
        <w:rPr>
          <w:rFonts w:ascii="Times New Roman" w:eastAsia="Arial Unicode MS" w:hAnsi="Times New Roman"/>
          <w:sz w:val="24"/>
          <w:szCs w:val="24"/>
        </w:rPr>
        <w:t>We found that the revenues from year to year had a tendency to increase rather than decrease, and in fact the yearly revenue doubled from the year end of 1998 to the year end of 2007.  Three different methods of testing the data with trend lines were used, and a quadratic trend line was found to be the best, as it is accurate to within 3% of the actual data.  The other two methods used were linear and exponential trend lines, however both of those were rather far off from the data.</w:t>
      </w:r>
    </w:p>
    <w:p w:rsidR="00AD21D8" w:rsidRDefault="00AD21D8" w:rsidP="00B364A8">
      <w:pPr>
        <w:spacing w:after="0" w:line="240" w:lineRule="auto"/>
        <w:rPr>
          <w:rFonts w:ascii="Times New Roman" w:eastAsia="Arial Unicode MS" w:hAnsi="Times New Roman"/>
          <w:sz w:val="24"/>
          <w:szCs w:val="24"/>
        </w:rPr>
      </w:pPr>
    </w:p>
    <w:p w:rsidR="00A717D0" w:rsidRDefault="00AD21D8" w:rsidP="00B364A8">
      <w:pPr>
        <w:spacing w:after="0" w:line="240" w:lineRule="auto"/>
        <w:rPr>
          <w:rFonts w:ascii="Times New Roman" w:eastAsia="Arial Unicode MS" w:hAnsi="Times New Roman"/>
          <w:sz w:val="24"/>
          <w:szCs w:val="24"/>
        </w:rPr>
      </w:pPr>
      <w:r>
        <w:rPr>
          <w:rFonts w:ascii="Times New Roman" w:eastAsia="Arial Unicode MS" w:hAnsi="Times New Roman"/>
          <w:sz w:val="24"/>
          <w:szCs w:val="24"/>
        </w:rPr>
        <w:t>These trend lines show credible forecasts as they continue to where it looks like the data would go in the future.  What was not taken into consideration by these equations is the recession that the world economy is dropping into, which will hurt CAT’s revenues in the future, leading one to believe that all forecasts available may be too optimistic.</w:t>
      </w:r>
    </w:p>
    <w:p w:rsidR="00A717D0" w:rsidRPr="00BE3C35" w:rsidRDefault="00A717D0" w:rsidP="00A717D0">
      <w:pPr>
        <w:jc w:val="center"/>
        <w:rPr>
          <w:rFonts w:ascii="Arial" w:hAnsi="Arial" w:cs="Arial"/>
          <w:b/>
          <w:color w:val="C00000"/>
          <w:sz w:val="28"/>
          <w:szCs w:val="28"/>
        </w:rPr>
      </w:pPr>
      <w:r>
        <w:rPr>
          <w:rFonts w:ascii="Times New Roman" w:eastAsia="Arial Unicode MS" w:hAnsi="Times New Roman"/>
          <w:sz w:val="24"/>
          <w:szCs w:val="24"/>
        </w:rPr>
        <w:br w:type="page"/>
      </w:r>
      <w:r w:rsidRPr="00BE3C35">
        <w:rPr>
          <w:rFonts w:ascii="Arial" w:hAnsi="Arial" w:cs="Arial"/>
          <w:b/>
          <w:color w:val="C00000"/>
          <w:sz w:val="28"/>
          <w:szCs w:val="28"/>
        </w:rPr>
        <w:lastRenderedPageBreak/>
        <w:t xml:space="preserve">TEAM </w:t>
      </w:r>
      <w:r>
        <w:rPr>
          <w:rFonts w:ascii="Arial" w:hAnsi="Arial" w:cs="Arial"/>
          <w:b/>
          <w:color w:val="C00000"/>
          <w:sz w:val="28"/>
          <w:szCs w:val="28"/>
        </w:rPr>
        <w:t>16</w:t>
      </w:r>
    </w:p>
    <w:p w:rsidR="00A717D0" w:rsidRDefault="00A717D0" w:rsidP="00A717D0">
      <w:pPr>
        <w:jc w:val="center"/>
        <w:rPr>
          <w:rFonts w:ascii="Times New Roman" w:hAnsi="Times New Roman"/>
          <w:b/>
          <w:sz w:val="24"/>
          <w:szCs w:val="24"/>
          <w:u w:val="single"/>
        </w:rPr>
      </w:pPr>
    </w:p>
    <w:p w:rsidR="00A33AD5" w:rsidRDefault="00A33AD5" w:rsidP="00B364A8">
      <w:pPr>
        <w:spacing w:after="0" w:line="240" w:lineRule="auto"/>
        <w:rPr>
          <w:rFonts w:ascii="Times New Roman" w:eastAsia="Arial Unicode MS" w:hAnsi="Times New Roman"/>
          <w:sz w:val="24"/>
          <w:szCs w:val="24"/>
        </w:rPr>
      </w:pPr>
    </w:p>
    <w:p w:rsidR="00A33AD5" w:rsidRDefault="00A33AD5" w:rsidP="000A1F39">
      <w:pPr>
        <w:spacing w:after="0" w:line="240" w:lineRule="auto"/>
        <w:ind w:firstLine="720"/>
        <w:rPr>
          <w:rFonts w:ascii="Arial" w:eastAsia="Arial Unicode MS" w:hAnsi="Arial" w:cs="Arial"/>
        </w:rPr>
      </w:pPr>
      <w:r w:rsidRPr="00A33AD5">
        <w:rPr>
          <w:rFonts w:ascii="Arial" w:eastAsia="Arial Unicode MS" w:hAnsi="Arial" w:cs="Arial"/>
        </w:rPr>
        <w:t>CVS Caremark</w:t>
      </w:r>
      <w:r>
        <w:rPr>
          <w:rFonts w:ascii="Arial" w:eastAsia="Arial Unicode MS" w:hAnsi="Arial" w:cs="Arial"/>
        </w:rPr>
        <w:t xml:space="preserve"> </w:t>
      </w:r>
      <w:r w:rsidR="000A1F39">
        <w:rPr>
          <w:rFonts w:ascii="Arial" w:eastAsia="Arial Unicode MS" w:hAnsi="Arial" w:cs="Arial"/>
        </w:rPr>
        <w:t>Corporation was interested in forecasting the dollar amount of current assets in future years.  To do so, CVS used current asset data from the years 1998-2007.  Using this data, CVS compared three types of trend models against the actual data to decide on a model that best fits the data.  Comparisons were made using visual representations of the models, as well as the coefficient of determination.  Once these comparisons were made, CVS chose the best model that fit the data.</w:t>
      </w:r>
    </w:p>
    <w:p w:rsidR="000A1F39" w:rsidRDefault="000A1F39" w:rsidP="00B364A8">
      <w:pPr>
        <w:spacing w:after="0" w:line="240" w:lineRule="auto"/>
        <w:rPr>
          <w:rFonts w:ascii="Arial" w:eastAsia="Arial Unicode MS" w:hAnsi="Arial" w:cs="Arial"/>
        </w:rPr>
      </w:pPr>
    </w:p>
    <w:p w:rsidR="000A1F39" w:rsidRDefault="000A1F39" w:rsidP="00B364A8">
      <w:pPr>
        <w:spacing w:after="0" w:line="240" w:lineRule="auto"/>
        <w:rPr>
          <w:rFonts w:ascii="Arial" w:eastAsia="Arial Unicode MS" w:hAnsi="Arial" w:cs="Arial"/>
        </w:rPr>
      </w:pPr>
      <w:r>
        <w:rPr>
          <w:rFonts w:ascii="Arial" w:eastAsia="Arial Unicode MS" w:hAnsi="Arial" w:cs="Arial"/>
        </w:rPr>
        <w:t>The three trend models CVS compared were a linear, quadratic, and exponential model.  CVS plotted these models against the actual data using Microsoft Excel.  The linear model gave a poor representation of the data, while the exponential and quadratic models gave good representations.  CVS then compared the R</w:t>
      </w:r>
      <w:r w:rsidRPr="000A1F39">
        <w:rPr>
          <w:rFonts w:ascii="Arial" w:eastAsia="Arial Unicode MS" w:hAnsi="Arial" w:cs="Arial"/>
          <w:vertAlign w:val="superscript"/>
        </w:rPr>
        <w:t>2</w:t>
      </w:r>
      <w:r>
        <w:rPr>
          <w:rFonts w:ascii="Arial" w:eastAsia="Arial Unicode MS" w:hAnsi="Arial" w:cs="Arial"/>
        </w:rPr>
        <w:t xml:space="preserve"> value, or coefficient of determination, of each model.  </w:t>
      </w:r>
      <w:r w:rsidR="00717064">
        <w:rPr>
          <w:rFonts w:ascii="Arial" w:eastAsia="Arial Unicode MS" w:hAnsi="Arial" w:cs="Arial"/>
        </w:rPr>
        <w:t>The Model closest to one would provide the best fit.  Both the exponential and quadratic models were very close to one, with the quadratic model being the closest.  Finally, CVS made a forecast for the next three years from each model and compared the values in a graph.  The linear model gave a forecast that was very conservative and that did not match the trend of current assets in the past few years.  The quadratic model gave results that may have been too extreme.  The exponential model showed a forecast somewhere in between the other two models- it was neither too conservative nor too liberal.    Upon finishing this last test of the models, CVS concluded that the exponential model would be the best choice.  While the quadratic model had the best R</w:t>
      </w:r>
      <w:r w:rsidR="00717064" w:rsidRPr="00717064">
        <w:rPr>
          <w:rFonts w:ascii="Arial" w:eastAsia="Arial Unicode MS" w:hAnsi="Arial" w:cs="Arial"/>
          <w:vertAlign w:val="superscript"/>
        </w:rPr>
        <w:t>2</w:t>
      </w:r>
      <w:r w:rsidR="00717064">
        <w:rPr>
          <w:rFonts w:ascii="Arial" w:eastAsia="Arial Unicode MS" w:hAnsi="Arial" w:cs="Arial"/>
        </w:rPr>
        <w:t xml:space="preserve"> value, </w:t>
      </w:r>
      <w:r w:rsidR="00033AA0">
        <w:rPr>
          <w:rFonts w:ascii="Arial" w:eastAsia="Arial Unicode MS" w:hAnsi="Arial" w:cs="Arial"/>
        </w:rPr>
        <w:t>it may have given a forecast that was too high.  In addition, the model is complex and hard for many people to understand, and CVS wanted a forecasting model of current assets that nearly everyone could understand.  Therefore, CVS decided to use the exponential model, as it not only gave a good fit to the data, but it was simple and gave more information about the data.</w:t>
      </w:r>
    </w:p>
    <w:p w:rsidR="00033AA0" w:rsidRDefault="00033AA0" w:rsidP="00B364A8">
      <w:pPr>
        <w:spacing w:after="0" w:line="240" w:lineRule="auto"/>
        <w:rPr>
          <w:rFonts w:ascii="Arial" w:eastAsia="Arial Unicode MS" w:hAnsi="Arial" w:cs="Arial"/>
        </w:rPr>
      </w:pPr>
    </w:p>
    <w:p w:rsidR="00033AA0" w:rsidRPr="00A33AD5" w:rsidRDefault="00033AA0" w:rsidP="00B364A8">
      <w:pPr>
        <w:spacing w:after="0" w:line="240" w:lineRule="auto"/>
        <w:rPr>
          <w:rFonts w:ascii="Arial" w:eastAsia="Arial Unicode MS" w:hAnsi="Arial" w:cs="Arial"/>
        </w:rPr>
      </w:pPr>
      <w:r>
        <w:rPr>
          <w:rFonts w:ascii="Arial" w:eastAsia="Arial Unicode MS" w:hAnsi="Arial" w:cs="Arial"/>
        </w:rPr>
        <w:t>The findings in this study have allowed CVS to use a trend equation in regards to their current assets.  They can now predict future current asset values because of this model, and therefore provide more information to the company about what to expect in the future.</w:t>
      </w:r>
    </w:p>
    <w:p w:rsidR="00A33AD5" w:rsidRPr="00B546F9" w:rsidRDefault="00A33AD5" w:rsidP="00B364A8">
      <w:pPr>
        <w:spacing w:after="0" w:line="240" w:lineRule="auto"/>
        <w:rPr>
          <w:rFonts w:ascii="Times New Roman" w:eastAsia="Arial Unicode MS" w:hAnsi="Times New Roman"/>
          <w:sz w:val="24"/>
          <w:szCs w:val="24"/>
        </w:rPr>
      </w:pPr>
    </w:p>
    <w:sectPr w:rsidR="00A33AD5" w:rsidRPr="00B546F9" w:rsidSect="0003503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37BB" w:rsidRDefault="00B937BB" w:rsidP="00843C3F">
      <w:pPr>
        <w:spacing w:after="0" w:line="240" w:lineRule="auto"/>
      </w:pPr>
      <w:r>
        <w:separator/>
      </w:r>
    </w:p>
  </w:endnote>
  <w:endnote w:type="continuationSeparator" w:id="0">
    <w:p w:rsidR="00B937BB" w:rsidRDefault="00B937BB" w:rsidP="00843C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25FE" w:rsidRDefault="00E125FE">
    <w:pPr>
      <w:pStyle w:val="Footer"/>
      <w:jc w:val="center"/>
    </w:pPr>
    <w:r>
      <w:fldChar w:fldCharType="begin"/>
    </w:r>
    <w:r>
      <w:instrText xml:space="preserve"> PAGE   \* MERGEFORMAT </w:instrText>
    </w:r>
    <w:r>
      <w:fldChar w:fldCharType="separate"/>
    </w:r>
    <w:r w:rsidR="00984A50">
      <w:rPr>
        <w:noProof/>
      </w:rPr>
      <w:t>0</w:t>
    </w:r>
    <w:r>
      <w:fldChar w:fldCharType="end"/>
    </w:r>
  </w:p>
  <w:p w:rsidR="00E125FE" w:rsidRDefault="00E125F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37BB" w:rsidRDefault="00B937BB" w:rsidP="00843C3F">
      <w:pPr>
        <w:spacing w:after="0" w:line="240" w:lineRule="auto"/>
      </w:pPr>
      <w:r>
        <w:separator/>
      </w:r>
    </w:p>
  </w:footnote>
  <w:footnote w:type="continuationSeparator" w:id="0">
    <w:p w:rsidR="00B937BB" w:rsidRDefault="00B937BB" w:rsidP="00843C3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D230F2"/>
    <w:multiLevelType w:val="hybridMultilevel"/>
    <w:tmpl w:val="E5A45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AFC7DA5"/>
    <w:multiLevelType w:val="hybridMultilevel"/>
    <w:tmpl w:val="F80EF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CB12943"/>
    <w:multiLevelType w:val="hybridMultilevel"/>
    <w:tmpl w:val="417EE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DCF0619"/>
    <w:multiLevelType w:val="hybridMultilevel"/>
    <w:tmpl w:val="FEDCCABA"/>
    <w:lvl w:ilvl="0" w:tplc="2BD62320">
      <w:start w:val="1"/>
      <w:numFmt w:val="lowerLetter"/>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20"/>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43C3F"/>
    <w:rsid w:val="00013BDA"/>
    <w:rsid w:val="00033AA0"/>
    <w:rsid w:val="00035037"/>
    <w:rsid w:val="000820A1"/>
    <w:rsid w:val="000A1F39"/>
    <w:rsid w:val="000F3EBD"/>
    <w:rsid w:val="00101501"/>
    <w:rsid w:val="00122061"/>
    <w:rsid w:val="0014004D"/>
    <w:rsid w:val="001851B0"/>
    <w:rsid w:val="00251F16"/>
    <w:rsid w:val="0029717D"/>
    <w:rsid w:val="00306968"/>
    <w:rsid w:val="003131FE"/>
    <w:rsid w:val="00351950"/>
    <w:rsid w:val="003956D2"/>
    <w:rsid w:val="003D7C46"/>
    <w:rsid w:val="0043796F"/>
    <w:rsid w:val="00464D4C"/>
    <w:rsid w:val="004E4586"/>
    <w:rsid w:val="00527480"/>
    <w:rsid w:val="005560DC"/>
    <w:rsid w:val="0056195F"/>
    <w:rsid w:val="005740F0"/>
    <w:rsid w:val="005F4D0C"/>
    <w:rsid w:val="006064CE"/>
    <w:rsid w:val="00673D67"/>
    <w:rsid w:val="006C5CE9"/>
    <w:rsid w:val="006C6A03"/>
    <w:rsid w:val="00717064"/>
    <w:rsid w:val="0073530C"/>
    <w:rsid w:val="00751356"/>
    <w:rsid w:val="00843C3F"/>
    <w:rsid w:val="00843CB1"/>
    <w:rsid w:val="00920335"/>
    <w:rsid w:val="00984A50"/>
    <w:rsid w:val="009869EB"/>
    <w:rsid w:val="009E5653"/>
    <w:rsid w:val="009F1703"/>
    <w:rsid w:val="009F6877"/>
    <w:rsid w:val="00A33AD5"/>
    <w:rsid w:val="00A43A37"/>
    <w:rsid w:val="00A511F2"/>
    <w:rsid w:val="00A717D0"/>
    <w:rsid w:val="00A87FFD"/>
    <w:rsid w:val="00A93EA2"/>
    <w:rsid w:val="00AD21D8"/>
    <w:rsid w:val="00AE467D"/>
    <w:rsid w:val="00B13B58"/>
    <w:rsid w:val="00B364A8"/>
    <w:rsid w:val="00B44222"/>
    <w:rsid w:val="00B50748"/>
    <w:rsid w:val="00B546F9"/>
    <w:rsid w:val="00B75B92"/>
    <w:rsid w:val="00B937BB"/>
    <w:rsid w:val="00BE3C35"/>
    <w:rsid w:val="00C62F89"/>
    <w:rsid w:val="00C64232"/>
    <w:rsid w:val="00C96D64"/>
    <w:rsid w:val="00CD2961"/>
    <w:rsid w:val="00D60C90"/>
    <w:rsid w:val="00E02F72"/>
    <w:rsid w:val="00E125FE"/>
    <w:rsid w:val="00E91592"/>
    <w:rsid w:val="00EF194D"/>
    <w:rsid w:val="00F05944"/>
    <w:rsid w:val="00F8059B"/>
    <w:rsid w:val="00FB64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843C3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43C3F"/>
  </w:style>
  <w:style w:type="paragraph" w:styleId="Footer">
    <w:name w:val="footer"/>
    <w:basedOn w:val="Normal"/>
    <w:link w:val="FooterChar"/>
    <w:uiPriority w:val="99"/>
    <w:unhideWhenUsed/>
    <w:rsid w:val="00843C3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3C3F"/>
  </w:style>
  <w:style w:type="character" w:styleId="Hyperlink">
    <w:name w:val="Hyperlink"/>
    <w:rsid w:val="00122061"/>
    <w:rPr>
      <w:color w:val="0000FF"/>
      <w:u w:val="single"/>
    </w:rPr>
  </w:style>
  <w:style w:type="paragraph" w:styleId="FootnoteText">
    <w:name w:val="footnote text"/>
    <w:basedOn w:val="Normal"/>
    <w:link w:val="FootnoteTextChar"/>
    <w:uiPriority w:val="99"/>
    <w:semiHidden/>
    <w:unhideWhenUsed/>
    <w:rsid w:val="009E5653"/>
    <w:rPr>
      <w:sz w:val="20"/>
      <w:szCs w:val="20"/>
    </w:rPr>
  </w:style>
  <w:style w:type="character" w:customStyle="1" w:styleId="FootnoteTextChar">
    <w:name w:val="Footnote Text Char"/>
    <w:basedOn w:val="DefaultParagraphFont"/>
    <w:link w:val="FootnoteText"/>
    <w:uiPriority w:val="99"/>
    <w:semiHidden/>
    <w:rsid w:val="009E5653"/>
  </w:style>
  <w:style w:type="character" w:styleId="FootnoteReference">
    <w:name w:val="footnote reference"/>
    <w:uiPriority w:val="99"/>
    <w:semiHidden/>
    <w:unhideWhenUsed/>
    <w:rsid w:val="009E5653"/>
    <w:rPr>
      <w:vertAlign w:val="superscript"/>
    </w:rPr>
  </w:style>
  <w:style w:type="table" w:styleId="TableGrid">
    <w:name w:val="Table Grid"/>
    <w:basedOn w:val="TableNormal"/>
    <w:uiPriority w:val="59"/>
    <w:rsid w:val="00CD296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66C21E-673B-475C-9242-47C42F550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3690</Words>
  <Characters>21037</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Executive Summary Project</vt:lpstr>
    </vt:vector>
  </TitlesOfParts>
  <Company>The McGraw-Hill COmpanies</Company>
  <LinksUpToDate>false</LinksUpToDate>
  <CharactersWithSpaces>24678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Executive Summary Project</dc:title>
  <dc:subject>Appendix I - Business Reports</dc:subject>
  <dc:creator>David P. Doane</dc:creator>
  <dc:description>Copyright (c) 2016 by McGraw-Hill.  This material is intended solely for educational use by purchasers of Doane/Seward 5e. It may not be copied or resold.</dc:description>
  <cp:lastModifiedBy>Blythe</cp:lastModifiedBy>
  <cp:revision>2</cp:revision>
  <dcterms:created xsi:type="dcterms:W3CDTF">2011-09-25T20:20:00Z</dcterms:created>
  <dcterms:modified xsi:type="dcterms:W3CDTF">2011-09-25T20:20:00Z</dcterms:modified>
</cp:coreProperties>
</file>